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00E3" w14:textId="0BABA868" w:rsidR="0015082E" w:rsidRPr="00425CE0" w:rsidRDefault="0015082E" w:rsidP="0015082E">
      <w:pPr>
        <w:jc w:val="center"/>
        <w:rPr>
          <w:rFonts w:ascii="標楷體" w:eastAsia="標楷體"/>
          <w:b/>
        </w:rPr>
      </w:pPr>
      <w:r w:rsidRPr="00425CE0">
        <w:rPr>
          <w:rFonts w:ascii="標楷體" w:eastAsia="標楷體" w:hint="eastAsia"/>
          <w:b/>
          <w:sz w:val="32"/>
          <w:szCs w:val="32"/>
        </w:rPr>
        <w:t>臺北市立天母國民中學</w:t>
      </w:r>
      <w:r w:rsidR="00FE7CF1">
        <w:rPr>
          <w:rFonts w:ascii="標楷體" w:eastAsia="標楷體" w:hint="eastAsia"/>
          <w:b/>
          <w:sz w:val="32"/>
          <w:szCs w:val="32"/>
        </w:rPr>
        <w:t>114年</w:t>
      </w:r>
      <w:r w:rsidR="008049CB" w:rsidRPr="00425CE0">
        <w:rPr>
          <w:rFonts w:eastAsia="標楷體" w:hAnsi="標楷體" w:hint="eastAsia"/>
          <w:b/>
          <w:sz w:val="32"/>
          <w:szCs w:val="32"/>
        </w:rPr>
        <w:t>度</w:t>
      </w:r>
      <w:r w:rsidR="00FE7CF1">
        <w:rPr>
          <w:rFonts w:ascii="標楷體" w:eastAsia="標楷體" w:hint="eastAsia"/>
          <w:b/>
          <w:sz w:val="32"/>
          <w:szCs w:val="32"/>
        </w:rPr>
        <w:t>綜合行政</w:t>
      </w:r>
      <w:r w:rsidR="008049CB" w:rsidRPr="00425CE0">
        <w:rPr>
          <w:rFonts w:ascii="標楷體" w:eastAsia="標楷體" w:hint="eastAsia"/>
          <w:b/>
          <w:sz w:val="32"/>
          <w:szCs w:val="32"/>
        </w:rPr>
        <w:t>職</w:t>
      </w:r>
      <w:r w:rsidR="008049CB" w:rsidRPr="00425CE0">
        <w:rPr>
          <w:rFonts w:eastAsia="標楷體" w:hAnsi="標楷體" w:hint="eastAsia"/>
          <w:b/>
          <w:sz w:val="32"/>
          <w:szCs w:val="32"/>
        </w:rPr>
        <w:t>系</w:t>
      </w:r>
      <w:r w:rsidR="00F8172E">
        <w:rPr>
          <w:rFonts w:ascii="標楷體" w:eastAsia="標楷體" w:hint="eastAsia"/>
          <w:b/>
          <w:sz w:val="32"/>
          <w:szCs w:val="32"/>
        </w:rPr>
        <w:t>幹事</w:t>
      </w:r>
      <w:r w:rsidRPr="00425CE0">
        <w:rPr>
          <w:rFonts w:ascii="標楷體" w:eastAsia="標楷體" w:hint="eastAsia"/>
          <w:b/>
          <w:sz w:val="32"/>
          <w:szCs w:val="32"/>
        </w:rPr>
        <w:t>甄選簡章</w:t>
      </w:r>
    </w:p>
    <w:p w14:paraId="412AE0ED" w14:textId="77777777" w:rsidR="00DC3A5D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依據</w:t>
      </w:r>
      <w:r w:rsidR="0095574A" w:rsidRPr="00425CE0">
        <w:rPr>
          <w:rFonts w:ascii="標楷體" w:eastAsia="標楷體" w:hAnsi="標楷體" w:cs="Arial" w:hint="eastAsia"/>
        </w:rPr>
        <w:t>「公務人員任用法」、「公務人員任用法施行細則」、</w:t>
      </w:r>
      <w:r w:rsidRPr="00425CE0">
        <w:rPr>
          <w:rFonts w:ascii="標楷體" w:eastAsia="標楷體" w:hAnsi="標楷體" w:cs="Arial" w:hint="eastAsia"/>
        </w:rPr>
        <w:t>「公務人員陞遷法」及「公務人員陞遷法施行細則」辦理。</w:t>
      </w:r>
    </w:p>
    <w:p w14:paraId="2503C37C" w14:textId="52AB32B8" w:rsidR="00DC3A5D" w:rsidRPr="00425CE0" w:rsidRDefault="00C47940" w:rsidP="004B3D77">
      <w:pPr>
        <w:numPr>
          <w:ilvl w:val="0"/>
          <w:numId w:val="1"/>
        </w:numPr>
        <w:tabs>
          <w:tab w:val="clear" w:pos="480"/>
        </w:tabs>
        <w:snapToGrid w:val="0"/>
        <w:spacing w:line="300" w:lineRule="auto"/>
        <w:ind w:left="490" w:hanging="49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甄選名額：</w:t>
      </w:r>
      <w:r w:rsidR="00FE7CF1">
        <w:rPr>
          <w:rFonts w:ascii="標楷體" w:eastAsia="標楷體" w:hAnsi="標楷體" w:cs="Arial" w:hint="eastAsia"/>
        </w:rPr>
        <w:t>總務處</w:t>
      </w:r>
      <w:r w:rsidR="00F8172E">
        <w:rPr>
          <w:rFonts w:ascii="標楷體" w:eastAsia="標楷體" w:hAnsi="標楷體" w:cs="Arial" w:hint="eastAsia"/>
        </w:rPr>
        <w:t>幹事</w:t>
      </w:r>
      <w:r w:rsidR="00DC3A5D" w:rsidRPr="00425CE0">
        <w:rPr>
          <w:rFonts w:ascii="標楷體" w:eastAsia="標楷體" w:hAnsi="標楷體" w:cs="Arial" w:hint="eastAsia"/>
        </w:rPr>
        <w:t>（</w:t>
      </w:r>
      <w:r w:rsidR="00FE7CF1">
        <w:rPr>
          <w:rFonts w:ascii="標楷體" w:eastAsia="標楷體" w:hAnsi="標楷體" w:cs="Arial" w:hint="eastAsia"/>
          <w:lang w:eastAsia="zh-HK"/>
        </w:rPr>
        <w:t>綜合行政</w:t>
      </w:r>
      <w:r w:rsidR="007B604D" w:rsidRPr="00425CE0">
        <w:rPr>
          <w:rFonts w:ascii="標楷體" w:eastAsia="標楷體" w:hAnsi="標楷體" w:cs="Arial" w:hint="eastAsia"/>
        </w:rPr>
        <w:t>職系，委任第五職等</w:t>
      </w:r>
      <w:r w:rsidR="00F0416F">
        <w:rPr>
          <w:rFonts w:ascii="標楷體" w:eastAsia="標楷體" w:hAnsi="標楷體" w:cs="Arial" w:hint="eastAsia"/>
        </w:rPr>
        <w:t>或薦任第六職等</w:t>
      </w:r>
      <w:r w:rsidR="007B604D" w:rsidRPr="00425CE0">
        <w:rPr>
          <w:rFonts w:ascii="標楷體" w:eastAsia="標楷體" w:hAnsi="標楷體" w:cs="Arial" w:hint="eastAsia"/>
        </w:rPr>
        <w:t>至第七職等</w:t>
      </w:r>
      <w:r w:rsidR="00DC3A5D" w:rsidRPr="00425CE0">
        <w:rPr>
          <w:rFonts w:ascii="標楷體" w:eastAsia="標楷體" w:hAnsi="標楷體" w:cs="Arial" w:hint="eastAsia"/>
        </w:rPr>
        <w:t>），正取</w:t>
      </w:r>
      <w:r w:rsidR="00ED7AC8" w:rsidRPr="00425CE0">
        <w:rPr>
          <w:rFonts w:ascii="標楷體" w:eastAsia="標楷體" w:hAnsi="標楷體" w:cs="Arial" w:hint="eastAsia"/>
        </w:rPr>
        <w:t>1</w:t>
      </w:r>
      <w:r w:rsidR="00DC3A5D" w:rsidRPr="00425CE0">
        <w:rPr>
          <w:rFonts w:ascii="標楷體" w:eastAsia="標楷體" w:hAnsi="標楷體" w:cs="Arial" w:hint="eastAsia"/>
        </w:rPr>
        <w:t>名，備取</w:t>
      </w:r>
      <w:r w:rsidR="00C7323A" w:rsidRPr="00425CE0">
        <w:rPr>
          <w:rFonts w:ascii="標楷體" w:eastAsia="標楷體" w:hAnsi="標楷體" w:cs="Arial" w:hint="eastAsia"/>
        </w:rPr>
        <w:t>2</w:t>
      </w:r>
      <w:r w:rsidR="00DC3A5D" w:rsidRPr="00425CE0">
        <w:rPr>
          <w:rFonts w:ascii="標楷體" w:eastAsia="標楷體" w:hAnsi="標楷體" w:cs="Arial" w:hint="eastAsia"/>
        </w:rPr>
        <w:t>名</w:t>
      </w:r>
      <w:r w:rsidR="00C7323A" w:rsidRPr="00425CE0">
        <w:rPr>
          <w:rFonts w:ascii="標楷體" w:eastAsia="標楷體" w:hAnsi="標楷體" w:cs="Arial" w:hint="eastAsia"/>
        </w:rPr>
        <w:t>(候補期間自甄選結果確定公告之翌日起算3個月)</w:t>
      </w:r>
      <w:r w:rsidR="00DC3A5D" w:rsidRPr="00425CE0">
        <w:rPr>
          <w:rFonts w:ascii="標楷體" w:eastAsia="標楷體" w:hAnsi="標楷體" w:cs="Arial" w:hint="eastAsia"/>
        </w:rPr>
        <w:t xml:space="preserve">。 </w:t>
      </w:r>
    </w:p>
    <w:p w14:paraId="1C6F284B" w14:textId="77777777" w:rsidR="00DC3A5D" w:rsidRPr="00425CE0" w:rsidRDefault="00E465D5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報名</w:t>
      </w:r>
      <w:r w:rsidR="00DC3A5D" w:rsidRPr="00425CE0">
        <w:rPr>
          <w:rFonts w:ascii="標楷體" w:eastAsia="標楷體" w:hAnsi="標楷體" w:cs="Arial" w:hint="eastAsia"/>
        </w:rPr>
        <w:t>資格：</w:t>
      </w:r>
    </w:p>
    <w:p w14:paraId="6F697A38" w14:textId="620F5794" w:rsidR="00E465D5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FE7CF1">
        <w:rPr>
          <w:rFonts w:ascii="標楷體" w:eastAsia="標楷體" w:hAnsi="標楷體" w:cs="Arial" w:hint="eastAsia"/>
          <w:lang w:eastAsia="zh-HK"/>
        </w:rPr>
        <w:t>綜合行政</w:t>
      </w:r>
      <w:r w:rsidR="00DF1CD6" w:rsidRPr="00425CE0">
        <w:rPr>
          <w:rFonts w:ascii="標楷體" w:eastAsia="標楷體" w:hAnsi="標楷體" w:cs="Arial" w:hint="eastAsia"/>
        </w:rPr>
        <w:t>職系，</w:t>
      </w:r>
      <w:r w:rsidR="00E465D5" w:rsidRPr="00425CE0">
        <w:rPr>
          <w:rFonts w:ascii="標楷體" w:eastAsia="標楷體" w:hAnsi="標楷體" w:cs="Arial" w:hint="eastAsia"/>
        </w:rPr>
        <w:t>具有銓敘</w:t>
      </w:r>
      <w:r w:rsidR="00794D33" w:rsidRPr="00425CE0">
        <w:rPr>
          <w:rFonts w:ascii="標楷體" w:eastAsia="標楷體" w:hAnsi="標楷體" w:cs="Arial" w:hint="eastAsia"/>
        </w:rPr>
        <w:t>審定</w:t>
      </w:r>
      <w:r w:rsidR="00E465D5" w:rsidRPr="00425CE0">
        <w:rPr>
          <w:rFonts w:ascii="標楷體" w:eastAsia="標楷體" w:hAnsi="標楷體" w:cs="Arial" w:hint="eastAsia"/>
        </w:rPr>
        <w:t>合格實授</w:t>
      </w:r>
      <w:r w:rsidR="00FE7CF1" w:rsidRPr="00425CE0">
        <w:rPr>
          <w:rFonts w:ascii="標楷體" w:eastAsia="標楷體" w:hAnsi="標楷體" w:cs="Arial" w:hint="eastAsia"/>
        </w:rPr>
        <w:t>委任第五職等</w:t>
      </w:r>
      <w:r w:rsidR="00F8172E">
        <w:rPr>
          <w:rFonts w:ascii="標楷體" w:eastAsia="標楷體" w:hAnsi="標楷體" w:cs="Arial" w:hint="eastAsia"/>
        </w:rPr>
        <w:t>以上</w:t>
      </w:r>
      <w:r w:rsidR="00E465D5" w:rsidRPr="00425CE0">
        <w:rPr>
          <w:rFonts w:ascii="標楷體" w:eastAsia="標楷體" w:hAnsi="標楷體" w:cs="Arial" w:hint="eastAsia"/>
        </w:rPr>
        <w:t>任用資格。</w:t>
      </w:r>
    </w:p>
    <w:p w14:paraId="3C82A04B" w14:textId="77777777" w:rsidR="00410469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(二)</w:t>
      </w:r>
      <w:r w:rsidR="00E465D5" w:rsidRPr="00425CE0">
        <w:rPr>
          <w:rFonts w:ascii="標楷體" w:eastAsia="標楷體" w:hAnsi="標楷體" w:cs="Arial" w:hint="eastAsia"/>
        </w:rPr>
        <w:t>無</w:t>
      </w:r>
      <w:r w:rsidR="00703221" w:rsidRPr="00425CE0">
        <w:rPr>
          <w:rFonts w:ascii="標楷體" w:eastAsia="標楷體" w:hAnsi="標楷體" w:cs="Arial" w:hint="eastAsia"/>
        </w:rPr>
        <w:t>教育人員任用條例第31條及性別平等教育法第27條、</w:t>
      </w:r>
      <w:r w:rsidR="00E465D5" w:rsidRPr="00425CE0">
        <w:rPr>
          <w:rFonts w:ascii="標楷體" w:eastAsia="標楷體" w:hAnsi="標楷體" w:cs="Arial" w:hint="eastAsia"/>
        </w:rPr>
        <w:t>公務人員任用法第</w:t>
      </w:r>
      <w:r w:rsidR="00452DF4" w:rsidRPr="00425CE0">
        <w:rPr>
          <w:rFonts w:ascii="標楷體" w:eastAsia="標楷體" w:hAnsi="標楷體" w:cs="Arial" w:hint="eastAsia"/>
        </w:rPr>
        <w:t>28</w:t>
      </w:r>
      <w:r w:rsidR="00E465D5" w:rsidRPr="00425CE0">
        <w:rPr>
          <w:rFonts w:ascii="標楷體" w:eastAsia="標楷體" w:hAnsi="標楷體" w:cs="Arial" w:hint="eastAsia"/>
        </w:rPr>
        <w:t>條</w:t>
      </w:r>
      <w:r w:rsidR="00C02F2D" w:rsidRPr="00425CE0">
        <w:rPr>
          <w:rFonts w:ascii="標楷體" w:eastAsia="標楷體" w:hAnsi="標楷體" w:cs="Arial" w:hint="eastAsia"/>
        </w:rPr>
        <w:t>第1項</w:t>
      </w:r>
      <w:r w:rsidR="00E465D5" w:rsidRPr="00425CE0">
        <w:rPr>
          <w:rFonts w:ascii="標楷體" w:eastAsia="標楷體" w:hAnsi="標楷體" w:cs="Arial" w:hint="eastAsia"/>
        </w:rPr>
        <w:t>各款之情事者及臺灣地區與大陸地區人民關係條例第21條第1項所定「不得任用為公務人員」之情事者。</w:t>
      </w:r>
    </w:p>
    <w:p w14:paraId="7A4C3116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(三)</w:t>
      </w:r>
      <w:r w:rsidR="00DC3A5D" w:rsidRPr="00425CE0">
        <w:rPr>
          <w:rFonts w:ascii="標楷體" w:eastAsia="標楷體" w:hAnsi="標楷體" w:cs="Arial" w:hint="eastAsia"/>
        </w:rPr>
        <w:t>未曾受懲戒或行政處分，品行端正、具服務熱忱。</w:t>
      </w:r>
    </w:p>
    <w:p w14:paraId="58042302" w14:textId="77777777" w:rsidR="00A34348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(四)</w:t>
      </w:r>
      <w:r w:rsidR="007E5130" w:rsidRPr="00425CE0">
        <w:rPr>
          <w:rFonts w:ascii="標楷體" w:eastAsia="標楷體" w:hAnsi="標楷體" w:cs="Arial" w:hint="eastAsia"/>
        </w:rPr>
        <w:t>須</w:t>
      </w:r>
      <w:r w:rsidR="00DC3A5D" w:rsidRPr="00425CE0">
        <w:rPr>
          <w:rFonts w:ascii="標楷體" w:eastAsia="標楷體" w:hAnsi="標楷體" w:cs="Arial" w:hint="eastAsia"/>
        </w:rPr>
        <w:t>具備WORD、EXCEL等</w:t>
      </w:r>
      <w:r w:rsidR="00E465D5" w:rsidRPr="00425CE0">
        <w:rPr>
          <w:rFonts w:ascii="標楷體" w:eastAsia="標楷體" w:hAnsi="標楷體" w:cs="Arial" w:hint="eastAsia"/>
        </w:rPr>
        <w:t>電腦</w:t>
      </w:r>
      <w:r w:rsidR="00DC3A5D" w:rsidRPr="00425CE0">
        <w:rPr>
          <w:rFonts w:ascii="標楷體" w:eastAsia="標楷體" w:hAnsi="標楷體" w:cs="Arial" w:hint="eastAsia"/>
        </w:rPr>
        <w:t>資訊</w:t>
      </w:r>
      <w:r w:rsidR="00E465D5" w:rsidRPr="00425CE0">
        <w:rPr>
          <w:rFonts w:ascii="標楷體" w:eastAsia="標楷體" w:hAnsi="標楷體" w:cs="Arial" w:hint="eastAsia"/>
        </w:rPr>
        <w:t>操作</w:t>
      </w:r>
      <w:r w:rsidR="007E5130" w:rsidRPr="00425CE0">
        <w:rPr>
          <w:rFonts w:ascii="標楷體" w:eastAsia="標楷體" w:hAnsi="標楷體" w:cs="Arial" w:hint="eastAsia"/>
        </w:rPr>
        <w:t>能力</w:t>
      </w:r>
      <w:r w:rsidR="00A34348" w:rsidRPr="00425CE0">
        <w:rPr>
          <w:rFonts w:ascii="標楷體" w:eastAsia="標楷體" w:hAnsi="標楷體" w:cs="Arial" w:hint="eastAsia"/>
        </w:rPr>
        <w:t>。</w:t>
      </w:r>
    </w:p>
    <w:p w14:paraId="31BFF40C" w14:textId="77777777" w:rsidR="00BC2F5F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(五)</w:t>
      </w:r>
      <w:r w:rsidR="0015082E" w:rsidRPr="00425CE0">
        <w:rPr>
          <w:rFonts w:ascii="標楷體" w:eastAsia="標楷體" w:hAnsi="標楷體" w:cs="Arial" w:hint="eastAsia"/>
        </w:rPr>
        <w:t>具溝通協調能力、主動服務之精神。</w:t>
      </w:r>
    </w:p>
    <w:p w14:paraId="2C022E8D" w14:textId="77777777" w:rsidR="002C66D4" w:rsidRPr="00425CE0" w:rsidRDefault="000353E1" w:rsidP="004B3D77">
      <w:pPr>
        <w:snapToGrid w:val="0"/>
        <w:spacing w:line="300" w:lineRule="auto"/>
        <w:jc w:val="both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(六)</w:t>
      </w:r>
      <w:r w:rsidR="002C66D4" w:rsidRPr="00425CE0">
        <w:rPr>
          <w:rFonts w:ascii="標楷體" w:eastAsia="標楷體" w:hAnsi="標楷體" w:cs="Arial"/>
        </w:rPr>
        <w:t>能配合業務需要，接受工作指派及職務</w:t>
      </w:r>
      <w:r w:rsidR="00A8315D">
        <w:rPr>
          <w:rFonts w:ascii="標楷體" w:eastAsia="標楷體" w:hAnsi="標楷體" w:cs="Arial" w:hint="eastAsia"/>
        </w:rPr>
        <w:t>。</w:t>
      </w:r>
    </w:p>
    <w:p w14:paraId="6AC0A7EB" w14:textId="77777777" w:rsidR="00756544" w:rsidRPr="00425CE0" w:rsidRDefault="00C47940" w:rsidP="004B3D77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工作內容：</w:t>
      </w:r>
    </w:p>
    <w:p w14:paraId="0F2F5571" w14:textId="6E85F2B7" w:rsidR="00BE7A28" w:rsidRPr="00BE7A28" w:rsidRDefault="000353E1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BE7A28" w:rsidRPr="00425CE0">
        <w:rPr>
          <w:rFonts w:ascii="標楷體" w:eastAsia="標楷體" w:hAnsi="標楷體" w:cs="Arial" w:hint="eastAsia"/>
        </w:rPr>
        <w:t>(一)</w:t>
      </w:r>
      <w:r w:rsidR="00220082" w:rsidRPr="00220082">
        <w:rPr>
          <w:rFonts w:ascii="標楷體" w:eastAsia="標楷體" w:hAnsi="標楷體" w:cs="Arial" w:hint="eastAsia"/>
        </w:rPr>
        <w:t>財物登帳、簽認、貼標籤、盤點、報廢、惜物網拍賣報廢品、月報/半年報/年報報局。</w:t>
      </w:r>
    </w:p>
    <w:p w14:paraId="25ED882D" w14:textId="68236C40" w:rsidR="00BE7A28" w:rsidRPr="00BE7A28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二</w:t>
      </w:r>
      <w:r w:rsidRPr="00425CE0">
        <w:rPr>
          <w:rFonts w:ascii="標楷體" w:eastAsia="標楷體" w:hAnsi="標楷體" w:cs="Arial" w:hint="eastAsia"/>
        </w:rPr>
        <w:t>)</w:t>
      </w:r>
      <w:r w:rsidR="00220082" w:rsidRPr="00220082">
        <w:rPr>
          <w:rFonts w:ascii="標楷體" w:eastAsia="標楷體" w:hAnsi="標楷體" w:cs="Arial" w:hint="eastAsia"/>
        </w:rPr>
        <w:t>場地租借、</w:t>
      </w:r>
      <w:r w:rsidR="00754449">
        <w:rPr>
          <w:rFonts w:ascii="標楷體" w:eastAsia="標楷體" w:hAnsi="標楷體" w:cs="Arial" w:hint="eastAsia"/>
        </w:rPr>
        <w:t>停車管理、</w:t>
      </w:r>
      <w:r w:rsidR="00220082" w:rsidRPr="00220082">
        <w:rPr>
          <w:rFonts w:ascii="標楷體" w:eastAsia="標楷體" w:hAnsi="標楷體" w:cs="Arial" w:hint="eastAsia"/>
        </w:rPr>
        <w:t>飲水機保養、班級公務管理、消防設備檢驗、救生員核銷。</w:t>
      </w:r>
    </w:p>
    <w:p w14:paraId="248DDBB3" w14:textId="1D245F01" w:rsidR="00BE7A28" w:rsidRPr="00BE7A28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三</w:t>
      </w:r>
      <w:r w:rsidRPr="00425CE0">
        <w:rPr>
          <w:rFonts w:ascii="標楷體" w:eastAsia="標楷體" w:hAnsi="標楷體" w:cs="Arial" w:hint="eastAsia"/>
        </w:rPr>
        <w:t>)</w:t>
      </w:r>
      <w:r w:rsidR="00220082">
        <w:rPr>
          <w:rFonts w:ascii="標楷體" w:eastAsia="標楷體" w:hAnsi="標楷體" w:cs="Arial" w:hint="eastAsia"/>
        </w:rPr>
        <w:t>辦理</w:t>
      </w:r>
      <w:r w:rsidR="00220082" w:rsidRPr="00220082">
        <w:rPr>
          <w:rFonts w:ascii="標楷體" w:eastAsia="標楷體" w:hAnsi="標楷體" w:cs="Arial" w:hint="eastAsia"/>
        </w:rPr>
        <w:t>擴大行政會報、行政會報</w:t>
      </w:r>
      <w:r w:rsidR="00220082">
        <w:rPr>
          <w:rFonts w:ascii="標楷體" w:eastAsia="標楷體" w:hAnsi="標楷體" w:cs="Arial" w:hint="eastAsia"/>
        </w:rPr>
        <w:t>等會議紀錄</w:t>
      </w:r>
      <w:r w:rsidR="00220082" w:rsidRPr="00220082">
        <w:rPr>
          <w:rFonts w:ascii="標楷體" w:eastAsia="標楷體" w:hAnsi="標楷體" w:cs="Arial" w:hint="eastAsia"/>
        </w:rPr>
        <w:t>。</w:t>
      </w:r>
    </w:p>
    <w:p w14:paraId="71322217" w14:textId="48424E11" w:rsidR="00BE7A28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四</w:t>
      </w:r>
      <w:r w:rsidRPr="00425CE0">
        <w:rPr>
          <w:rFonts w:ascii="標楷體" w:eastAsia="標楷體" w:hAnsi="標楷體" w:cs="Arial" w:hint="eastAsia"/>
        </w:rPr>
        <w:t>)</w:t>
      </w:r>
      <w:r w:rsidR="00343AF8" w:rsidRPr="00343AF8">
        <w:rPr>
          <w:rFonts w:ascii="標楷體" w:eastAsia="標楷體" w:hAnsi="標楷體" w:cs="Arial" w:hint="eastAsia"/>
        </w:rPr>
        <w:t>每年度財物相關變更報局</w:t>
      </w:r>
      <w:r w:rsidRPr="00BE7A28">
        <w:rPr>
          <w:rFonts w:ascii="標楷體" w:eastAsia="標楷體" w:hAnsi="標楷體" w:cs="Arial" w:hint="eastAsia"/>
        </w:rPr>
        <w:t>。</w:t>
      </w:r>
    </w:p>
    <w:p w14:paraId="70760062" w14:textId="35298E55" w:rsidR="006C5384" w:rsidRPr="00BE7A28" w:rsidRDefault="006C5384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五</w:t>
      </w:r>
      <w:r w:rsidRPr="00425CE0">
        <w:rPr>
          <w:rFonts w:ascii="標楷體" w:eastAsia="標楷體" w:hAnsi="標楷體" w:cs="Arial" w:hint="eastAsia"/>
        </w:rPr>
        <w:t>)</w:t>
      </w:r>
      <w:r w:rsidRPr="006C5384">
        <w:rPr>
          <w:rFonts w:ascii="標楷體" w:eastAsia="標楷體" w:hAnsi="標楷體" w:cs="Arial" w:hint="eastAsia"/>
        </w:rPr>
        <w:t>需協助辦理學校重大活動</w:t>
      </w:r>
      <w:r>
        <w:rPr>
          <w:rFonts w:ascii="標楷體" w:eastAsia="標楷體" w:hAnsi="標楷體" w:cs="Arial" w:hint="eastAsia"/>
        </w:rPr>
        <w:t>及配合職期輪調</w:t>
      </w:r>
      <w:r w:rsidRPr="006C5384">
        <w:rPr>
          <w:rFonts w:ascii="標楷體" w:eastAsia="標楷體" w:hAnsi="標楷體" w:cs="Arial" w:hint="eastAsia"/>
        </w:rPr>
        <w:t>。</w:t>
      </w:r>
    </w:p>
    <w:p w14:paraId="7BF6D442" w14:textId="4ABA2CCB" w:rsidR="00BE7A28" w:rsidRPr="00425CE0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 w:rsidR="006C5384">
        <w:rPr>
          <w:rFonts w:ascii="標楷體" w:eastAsia="標楷體" w:hAnsi="標楷體" w:cs="Arial" w:hint="eastAsia"/>
        </w:rPr>
        <w:t>六</w:t>
      </w:r>
      <w:r w:rsidRPr="00425CE0">
        <w:rPr>
          <w:rFonts w:ascii="標楷體" w:eastAsia="標楷體" w:hAnsi="標楷體" w:cs="Arial" w:hint="eastAsia"/>
        </w:rPr>
        <w:t>)</w:t>
      </w:r>
      <w:r w:rsidRPr="00BE7A28">
        <w:rPr>
          <w:rFonts w:ascii="標楷體" w:eastAsia="標楷體" w:hAnsi="標楷體" w:cs="Arial" w:hint="eastAsia"/>
        </w:rPr>
        <w:t>其他臨時交辦事項。</w:t>
      </w:r>
    </w:p>
    <w:p w14:paraId="5FDA1389" w14:textId="77777777" w:rsidR="00CB5C57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報名方式：</w:t>
      </w:r>
    </w:p>
    <w:p w14:paraId="4C2C4CE1" w14:textId="42EF58B6" w:rsidR="009D065B" w:rsidRPr="00425CE0" w:rsidRDefault="00646074" w:rsidP="00646074">
      <w:pPr>
        <w:numPr>
          <w:ilvl w:val="0"/>
          <w:numId w:val="1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  <w:b/>
        </w:rPr>
        <w:t>現職人員應徵</w:t>
      </w:r>
      <w:r w:rsidR="00E12672" w:rsidRPr="00425CE0">
        <w:rPr>
          <w:rFonts w:ascii="標楷體" w:eastAsia="標楷體" w:hAnsi="標楷體" w:cs="Arial" w:hint="eastAsia"/>
        </w:rPr>
        <w:t>：</w:t>
      </w:r>
      <w:r w:rsidR="003477C4" w:rsidRPr="00425CE0">
        <w:rPr>
          <w:rFonts w:ascii="標楷體" w:eastAsia="標楷體" w:hAnsi="標楷體" w:cs="Arial" w:hint="eastAsia"/>
        </w:rPr>
        <w:t>本職缺作業請務必採線上方式辦理</w:t>
      </w:r>
      <w:r w:rsidR="00CB5C57" w:rsidRPr="00425CE0">
        <w:rPr>
          <w:rFonts w:ascii="標楷體" w:eastAsia="標楷體" w:hAnsi="標楷體" w:cs="Arial" w:hint="eastAsia"/>
        </w:rPr>
        <w:t>於</w:t>
      </w:r>
      <w:r w:rsidR="00FE7CF1">
        <w:rPr>
          <w:rFonts w:ascii="標楷體" w:eastAsia="標楷體" w:hAnsi="標楷體" w:cs="Arial" w:hint="eastAsia"/>
          <w:color w:val="FF0000"/>
        </w:rPr>
        <w:t>114年</w:t>
      </w:r>
      <w:r w:rsidR="00C50F2A">
        <w:rPr>
          <w:rFonts w:ascii="標楷體" w:eastAsia="標楷體" w:hAnsi="標楷體" w:cs="Arial" w:hint="eastAsia"/>
          <w:color w:val="FF0000"/>
        </w:rPr>
        <w:t>12</w:t>
      </w:r>
      <w:r w:rsidR="00CB5C57" w:rsidRPr="009675B0">
        <w:rPr>
          <w:rFonts w:ascii="標楷體" w:eastAsia="標楷體" w:hAnsi="標楷體" w:cs="Arial" w:hint="eastAsia"/>
          <w:color w:val="FF0000"/>
        </w:rPr>
        <w:t>月</w:t>
      </w:r>
      <w:r w:rsidR="00C50F2A">
        <w:rPr>
          <w:rFonts w:ascii="標楷體" w:eastAsia="標楷體" w:hAnsi="標楷體" w:cs="Arial" w:hint="eastAsia"/>
          <w:color w:val="FF0000"/>
        </w:rPr>
        <w:t>3</w:t>
      </w:r>
      <w:r w:rsidR="00CB5C57" w:rsidRPr="009675B0">
        <w:rPr>
          <w:rFonts w:ascii="標楷體" w:eastAsia="標楷體" w:hAnsi="標楷體" w:cs="Arial" w:hint="eastAsia"/>
          <w:color w:val="FF0000"/>
        </w:rPr>
        <w:t>日(星期</w:t>
      </w:r>
      <w:r w:rsidR="00C50F2A">
        <w:rPr>
          <w:rFonts w:ascii="標楷體" w:eastAsia="標楷體" w:hAnsi="標楷體" w:cs="Arial" w:hint="eastAsia"/>
          <w:color w:val="FF0000"/>
        </w:rPr>
        <w:t>三</w:t>
      </w:r>
      <w:r w:rsidR="00CB5C57" w:rsidRPr="009675B0">
        <w:rPr>
          <w:rFonts w:ascii="標楷體" w:eastAsia="標楷體" w:hAnsi="標楷體" w:cs="Arial" w:hint="eastAsia"/>
          <w:color w:val="FF0000"/>
        </w:rPr>
        <w:t>)</w:t>
      </w:r>
      <w:r w:rsidR="008E07E6">
        <w:rPr>
          <w:rFonts w:ascii="標楷體" w:eastAsia="標楷體" w:hAnsi="標楷體" w:cs="Arial" w:hint="eastAsia"/>
          <w:color w:val="FF0000"/>
        </w:rPr>
        <w:t>下午</w:t>
      </w:r>
      <w:r w:rsidR="00E21B81">
        <w:rPr>
          <w:rFonts w:ascii="標楷體" w:eastAsia="標楷體" w:hAnsi="標楷體" w:cs="Arial" w:hint="eastAsia"/>
          <w:color w:val="FF0000"/>
        </w:rPr>
        <w:t>5</w:t>
      </w:r>
      <w:r w:rsidR="008E07E6">
        <w:rPr>
          <w:rFonts w:ascii="標楷體" w:eastAsia="標楷體" w:hAnsi="標楷體" w:cs="Arial" w:hint="eastAsia"/>
          <w:color w:val="FF0000"/>
        </w:rPr>
        <w:t>時</w:t>
      </w:r>
      <w:r w:rsidR="00CB5C57" w:rsidRPr="00425CE0">
        <w:rPr>
          <w:rFonts w:ascii="標楷體" w:eastAsia="標楷體" w:hAnsi="標楷體" w:cs="Arial" w:hint="eastAsia"/>
        </w:rPr>
        <w:t>前至</w:t>
      </w:r>
      <w:r w:rsidR="003477C4" w:rsidRPr="00425CE0">
        <w:rPr>
          <w:rFonts w:ascii="標楷體" w:eastAsia="標楷體" w:hAnsi="標楷體" w:cs="Arial" w:hint="eastAsia"/>
        </w:rPr>
        <w:t>行政院人事行政總處「事求人」網頁－本職缺公告點選「我要應徵」，連結至職缺應徵系統，確認「我的簡歷」及「我的履歷」內容無誤(需填寫簡要自述及上傳照片)，點選【應徵職缺】依序進行本職缺應徵並完成授權同意開放履歷給徵才機關調閱，上傳資料應包含</w:t>
      </w:r>
      <w:r w:rsidR="003477C4" w:rsidRPr="00F31257">
        <w:rPr>
          <w:rFonts w:ascii="標楷體" w:eastAsia="標楷體" w:hAnsi="標楷體" w:cs="Arial" w:hint="eastAsia"/>
          <w:b/>
          <w:bCs/>
        </w:rPr>
        <w:t>現職職務派令、最近一次銓審函、考試及格證書、最高學歷證書、最近3年考績通知書</w:t>
      </w:r>
      <w:r w:rsidR="003477C4" w:rsidRPr="00425CE0">
        <w:rPr>
          <w:rFonts w:ascii="標楷體" w:eastAsia="標楷體" w:hAnsi="標楷體" w:cs="Arial" w:hint="eastAsia"/>
        </w:rPr>
        <w:t>等，證件不齊或逾期報名者不予受理報名</w:t>
      </w:r>
      <w:r w:rsidR="00CB5C57" w:rsidRPr="00425CE0">
        <w:rPr>
          <w:rFonts w:ascii="標楷體" w:eastAsia="標楷體" w:hAnsi="標楷體" w:cs="Arial" w:hint="eastAsia"/>
        </w:rPr>
        <w:t>（請勿寄送紙本）。</w:t>
      </w:r>
    </w:p>
    <w:p w14:paraId="5A8E32F9" w14:textId="32456DD2" w:rsidR="00452DF4" w:rsidRPr="00425CE0" w:rsidRDefault="00646074" w:rsidP="00646074">
      <w:pPr>
        <w:numPr>
          <w:ilvl w:val="0"/>
          <w:numId w:val="1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非現職人員採通訊報名：</w:t>
      </w:r>
      <w:r w:rsidR="00C81AF0" w:rsidRPr="00425CE0">
        <w:rPr>
          <w:rFonts w:ascii="標楷體" w:eastAsia="標楷體" w:hAnsi="標楷體" w:cs="Arial" w:hint="eastAsia"/>
        </w:rPr>
        <w:t>報名</w:t>
      </w:r>
      <w:r w:rsidR="00C81AF0" w:rsidRPr="00425CE0">
        <w:rPr>
          <w:rFonts w:ascii="標楷體" w:eastAsia="標楷體" w:hAnsi="標楷體" w:cs="Arial" w:hint="eastAsia"/>
          <w:lang w:eastAsia="zh-HK"/>
        </w:rPr>
        <w:t>簡章及表件</w:t>
      </w:r>
      <w:r w:rsidR="00C81AF0" w:rsidRPr="00425CE0">
        <w:rPr>
          <w:rFonts w:ascii="標楷體" w:eastAsia="標楷體" w:hAnsi="標楷體" w:cs="Arial" w:hint="eastAsia"/>
        </w:rPr>
        <w:t>請至本校網站公告中下載</w:t>
      </w:r>
      <w:r w:rsidRPr="00425CE0">
        <w:rPr>
          <w:rFonts w:ascii="標楷體" w:eastAsia="標楷體" w:hAnsi="標楷體" w:cs="Arial" w:hint="eastAsia"/>
        </w:rPr>
        <w:t xml:space="preserve"> (請儘早投寄，寄件後敬請電話確認是否如期寄達本校，以免失誤)。逕寄本校人事室(</w:t>
      </w:r>
      <w:r w:rsidR="00536774" w:rsidRPr="00536774">
        <w:rPr>
          <w:rFonts w:ascii="標楷體" w:eastAsia="標楷體" w:hAnsi="標楷體" w:cs="Arial"/>
        </w:rPr>
        <w:t>111036</w:t>
      </w:r>
      <w:r w:rsidRPr="00425CE0">
        <w:rPr>
          <w:rFonts w:ascii="標楷體" w:eastAsia="標楷體" w:hAnsi="標楷體" w:cs="Arial" w:hint="eastAsia"/>
        </w:rPr>
        <w:t>臺北市士林區天母東路120號)將應繳交證件以掛號郵件(以郵戳為憑)寄送本校人事室，證件不齊或逾期報名者不予受理報名（信封請註明：甄選「</w:t>
      </w:r>
      <w:r w:rsidR="00FE7CF1">
        <w:rPr>
          <w:rFonts w:ascii="標楷體" w:eastAsia="標楷體" w:hAnsi="標楷體" w:cs="Arial" w:hint="eastAsia"/>
        </w:rPr>
        <w:t>總務處</w:t>
      </w:r>
      <w:r w:rsidR="00F8172E">
        <w:rPr>
          <w:rFonts w:ascii="標楷體" w:eastAsia="標楷體" w:hAnsi="標楷體" w:cs="Arial" w:hint="eastAsia"/>
        </w:rPr>
        <w:t>幹事</w:t>
      </w:r>
      <w:r w:rsidRPr="00425CE0">
        <w:rPr>
          <w:rFonts w:ascii="標楷體" w:eastAsia="標楷體" w:hAnsi="標楷體" w:cs="Arial" w:hint="eastAsia"/>
        </w:rPr>
        <w:t>」職務）。</w:t>
      </w:r>
    </w:p>
    <w:p w14:paraId="1C464F21" w14:textId="77777777" w:rsidR="00DC3A5D" w:rsidRPr="00425CE0" w:rsidRDefault="00E465D5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郵寄者請一律以</w:t>
      </w:r>
      <w:r w:rsidRPr="00425CE0">
        <w:rPr>
          <w:rFonts w:ascii="標楷體" w:eastAsia="標楷體" w:hAnsi="標楷體" w:cs="Arial"/>
        </w:rPr>
        <w:t>A4</w:t>
      </w:r>
      <w:r w:rsidRPr="00425CE0">
        <w:rPr>
          <w:rFonts w:ascii="標楷體" w:eastAsia="標楷體" w:hAnsi="標楷體" w:cs="Arial" w:hint="eastAsia"/>
        </w:rPr>
        <w:t>紙影印1份併報名表寄本校留存恕不退還，</w:t>
      </w:r>
      <w:r w:rsidR="00452DF4" w:rsidRPr="00425CE0">
        <w:rPr>
          <w:rFonts w:ascii="標楷體" w:eastAsia="標楷體" w:hAnsi="標楷體" w:cs="Arial" w:hint="eastAsia"/>
        </w:rPr>
        <w:t>表件如下</w:t>
      </w:r>
      <w:r w:rsidR="001C64E5" w:rsidRPr="00425CE0">
        <w:rPr>
          <w:rFonts w:ascii="標楷體" w:eastAsia="標楷體" w:hAnsi="標楷體" w:cs="Arial" w:hint="eastAsia"/>
        </w:rPr>
        <w:t>：</w:t>
      </w:r>
    </w:p>
    <w:p w14:paraId="50566234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DC3A5D" w:rsidRPr="00425CE0">
        <w:rPr>
          <w:rFonts w:ascii="標楷體" w:eastAsia="標楷體" w:hAnsi="標楷體" w:cs="Arial" w:hint="eastAsia"/>
        </w:rPr>
        <w:t>甄選報名表（請貼妥照片）</w:t>
      </w:r>
      <w:r w:rsidR="00452DF4" w:rsidRPr="00425CE0">
        <w:rPr>
          <w:rFonts w:ascii="標楷體" w:eastAsia="標楷體" w:hAnsi="標楷體" w:cs="Arial" w:hint="eastAsia"/>
        </w:rPr>
        <w:t>。</w:t>
      </w:r>
    </w:p>
    <w:p w14:paraId="1D024E18" w14:textId="77777777" w:rsidR="00E465D5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(二)</w:t>
      </w:r>
      <w:r w:rsidR="00452DF4" w:rsidRPr="00425CE0">
        <w:rPr>
          <w:rFonts w:ascii="標楷體" w:eastAsia="標楷體" w:hAnsi="標楷體" w:cs="Arial" w:hint="eastAsia"/>
        </w:rPr>
        <w:t>身分證、最高學歷各1份。</w:t>
      </w:r>
    </w:p>
    <w:p w14:paraId="7C7AA317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lastRenderedPageBreak/>
        <w:t xml:space="preserve">    </w:t>
      </w:r>
      <w:r w:rsidR="00D61991" w:rsidRPr="00425CE0">
        <w:rPr>
          <w:rFonts w:ascii="標楷體" w:eastAsia="標楷體" w:hAnsi="標楷體" w:cs="Arial" w:hint="eastAsia"/>
        </w:rPr>
        <w:t>(三)</w:t>
      </w:r>
      <w:r w:rsidR="00DC3A5D" w:rsidRPr="00425CE0">
        <w:rPr>
          <w:rFonts w:ascii="標楷體" w:eastAsia="標楷體" w:hAnsi="標楷體" w:cs="Arial" w:hint="eastAsia"/>
        </w:rPr>
        <w:t>公務人員履歷表（含照片）</w:t>
      </w:r>
      <w:r w:rsidR="00452DF4" w:rsidRPr="00425CE0">
        <w:rPr>
          <w:rFonts w:ascii="標楷體" w:eastAsia="標楷體" w:hAnsi="標楷體" w:cs="Arial" w:hint="eastAsia"/>
        </w:rPr>
        <w:t>。</w:t>
      </w:r>
    </w:p>
    <w:p w14:paraId="07CFA84A" w14:textId="77777777" w:rsidR="00452DF4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(四)</w:t>
      </w:r>
      <w:r w:rsidR="00DC3A5D" w:rsidRPr="00425CE0">
        <w:rPr>
          <w:rFonts w:ascii="標楷體" w:eastAsia="標楷體" w:hAnsi="標楷體" w:cs="Arial" w:hint="eastAsia"/>
        </w:rPr>
        <w:t>考試及格證書</w:t>
      </w:r>
      <w:r w:rsidR="00452DF4" w:rsidRPr="00425CE0">
        <w:rPr>
          <w:rFonts w:ascii="標楷體" w:eastAsia="標楷體" w:hAnsi="標楷體" w:cs="Arial" w:hint="eastAsia"/>
        </w:rPr>
        <w:t>、</w:t>
      </w:r>
      <w:r w:rsidR="00995D78" w:rsidRPr="00425CE0">
        <w:rPr>
          <w:rFonts w:ascii="標楷體" w:eastAsia="標楷體" w:hAnsi="標楷體" w:cs="Arial" w:hint="eastAsia"/>
        </w:rPr>
        <w:t>最近</w:t>
      </w:r>
      <w:r w:rsidR="00452DF4" w:rsidRPr="00425CE0">
        <w:rPr>
          <w:rFonts w:ascii="標楷體" w:eastAsia="標楷體" w:hAnsi="標楷體" w:cs="Arial" w:hint="eastAsia"/>
        </w:rPr>
        <w:t>派令、</w:t>
      </w:r>
      <w:r w:rsidR="00DC3A5D" w:rsidRPr="00425CE0">
        <w:rPr>
          <w:rFonts w:ascii="標楷體" w:eastAsia="標楷體" w:hAnsi="標楷體" w:cs="Arial" w:hint="eastAsia"/>
        </w:rPr>
        <w:t>最近一次銓審函</w:t>
      </w:r>
      <w:r w:rsidR="008E6AE3" w:rsidRPr="00425CE0">
        <w:rPr>
          <w:rFonts w:ascii="標楷體" w:eastAsia="標楷體" w:hAnsi="標楷體" w:cs="Arial" w:hint="eastAsia"/>
        </w:rPr>
        <w:t>、</w:t>
      </w:r>
      <w:r w:rsidR="00452DF4" w:rsidRPr="00425CE0">
        <w:rPr>
          <w:rFonts w:ascii="標楷體" w:eastAsia="標楷體" w:hAnsi="標楷體" w:cs="Arial" w:hint="eastAsia"/>
        </w:rPr>
        <w:t>最近3年考績通知書各1份。</w:t>
      </w:r>
    </w:p>
    <w:p w14:paraId="4477C6F8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(五)</w:t>
      </w:r>
      <w:r w:rsidR="00452DF4" w:rsidRPr="00425CE0">
        <w:rPr>
          <w:rFonts w:ascii="標楷體" w:eastAsia="標楷體" w:hAnsi="標楷體" w:cs="Arial" w:hint="eastAsia"/>
        </w:rPr>
        <w:t>簡歷自傳（請以A4紙張直式橫打，內容含家庭背景、專長、工作經歷及表現、服務理念、報考本校原因、工作抱負與期許等）。</w:t>
      </w:r>
    </w:p>
    <w:p w14:paraId="4218F8C0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(六)</w:t>
      </w:r>
      <w:r w:rsidR="00DC3A5D" w:rsidRPr="00425CE0">
        <w:rPr>
          <w:rFonts w:ascii="標楷體" w:eastAsia="標楷體" w:hAnsi="標楷體" w:cs="Arial" w:hint="eastAsia"/>
        </w:rPr>
        <w:t>切結書</w:t>
      </w:r>
      <w:r w:rsidR="00BC2F5F" w:rsidRPr="00425CE0">
        <w:rPr>
          <w:rFonts w:ascii="標楷體" w:eastAsia="標楷體" w:hAnsi="標楷體" w:cs="Arial" w:hint="eastAsia"/>
        </w:rPr>
        <w:t>。</w:t>
      </w:r>
    </w:p>
    <w:p w14:paraId="530BC3BA" w14:textId="19B0C924" w:rsidR="008B5D7A" w:rsidRPr="00425CE0" w:rsidRDefault="00DC3A5D" w:rsidP="004B3D77">
      <w:pPr>
        <w:numPr>
          <w:ilvl w:val="0"/>
          <w:numId w:val="1"/>
        </w:numPr>
        <w:snapToGrid w:val="0"/>
        <w:spacing w:line="300" w:lineRule="auto"/>
        <w:ind w:left="1680" w:hanging="168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甄試日期：</w:t>
      </w:r>
      <w:r w:rsidR="00363A28" w:rsidRPr="00425CE0">
        <w:rPr>
          <w:rFonts w:ascii="標楷體" w:eastAsia="標楷體" w:hAnsi="標楷體" w:cs="Arial" w:hint="eastAsia"/>
          <w:u w:val="single"/>
        </w:rPr>
        <w:t>甄試日期為</w:t>
      </w:r>
      <w:bookmarkStart w:id="0" w:name="_Hlk203124432"/>
      <w:r w:rsidR="00FE7CF1">
        <w:rPr>
          <w:rFonts w:ascii="標楷體" w:eastAsia="標楷體" w:hAnsi="標楷體" w:cs="Arial" w:hint="eastAsia"/>
          <w:color w:val="FF0000"/>
          <w:u w:val="single"/>
        </w:rPr>
        <w:t>114年</w:t>
      </w:r>
      <w:r w:rsidR="00C50F2A">
        <w:rPr>
          <w:rFonts w:ascii="標楷體" w:eastAsia="標楷體" w:hAnsi="標楷體" w:cs="Arial" w:hint="eastAsia"/>
          <w:color w:val="FF0000"/>
          <w:u w:val="single"/>
        </w:rPr>
        <w:t>12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月</w:t>
      </w:r>
      <w:r w:rsidR="00C50F2A">
        <w:rPr>
          <w:rFonts w:ascii="標楷體" w:eastAsia="標楷體" w:hAnsi="標楷體" w:cs="Arial" w:hint="eastAsia"/>
          <w:color w:val="FF0000"/>
          <w:u w:val="single"/>
        </w:rPr>
        <w:t>5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日（星期</w:t>
      </w:r>
      <w:r w:rsidR="00C50F2A">
        <w:rPr>
          <w:rFonts w:ascii="標楷體" w:eastAsia="標楷體" w:hAnsi="標楷體" w:cs="Arial" w:hint="eastAsia"/>
          <w:color w:val="FF0000"/>
          <w:u w:val="single"/>
        </w:rPr>
        <w:t>五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）</w:t>
      </w:r>
      <w:bookmarkEnd w:id="0"/>
      <w:r w:rsidR="00BD399D" w:rsidRPr="00425CE0">
        <w:rPr>
          <w:rFonts w:ascii="標楷體" w:eastAsia="標楷體" w:hAnsi="標楷體" w:cs="Arial" w:hint="eastAsia"/>
          <w:u w:val="single"/>
          <w:lang w:eastAsia="zh-HK"/>
        </w:rPr>
        <w:t>上</w:t>
      </w:r>
      <w:r w:rsidR="001B614D" w:rsidRPr="00425CE0">
        <w:rPr>
          <w:rFonts w:ascii="標楷體" w:eastAsia="標楷體" w:hAnsi="標楷體" w:cs="Arial" w:hint="eastAsia"/>
          <w:u w:val="single"/>
          <w:lang w:eastAsia="zh-HK"/>
        </w:rPr>
        <w:t>午</w:t>
      </w:r>
      <w:r w:rsidR="00BD399D" w:rsidRPr="00425CE0">
        <w:rPr>
          <w:rFonts w:ascii="標楷體" w:eastAsia="標楷體" w:hAnsi="標楷體" w:cs="Arial" w:hint="eastAsia"/>
          <w:u w:val="single"/>
        </w:rPr>
        <w:t>8</w:t>
      </w:r>
      <w:r w:rsidR="008B5D7A" w:rsidRPr="00425CE0">
        <w:rPr>
          <w:rFonts w:ascii="標楷體" w:eastAsia="標楷體" w:hAnsi="標楷體" w:cs="Arial" w:hint="eastAsia"/>
          <w:u w:val="single"/>
        </w:rPr>
        <w:t>時30分前至人事室</w:t>
      </w:r>
      <w:r w:rsidR="008B5D7A" w:rsidRPr="00425CE0">
        <w:rPr>
          <w:rFonts w:ascii="標楷體" w:eastAsia="標楷體" w:hAnsi="標楷體" w:cs="Arial" w:hint="eastAsia"/>
        </w:rPr>
        <w:t>，逾時未報到以棄權論，甄試順序由</w:t>
      </w:r>
      <w:r w:rsidR="00DC3109">
        <w:rPr>
          <w:rFonts w:ascii="標楷體" w:eastAsia="標楷體" w:hAnsi="標楷體" w:cs="Arial" w:hint="eastAsia"/>
        </w:rPr>
        <w:t>報名順序</w:t>
      </w:r>
      <w:r w:rsidR="008B5D7A" w:rsidRPr="00425CE0">
        <w:rPr>
          <w:rFonts w:ascii="標楷體" w:eastAsia="標楷體" w:hAnsi="標楷體" w:cs="Arial" w:hint="eastAsia"/>
        </w:rPr>
        <w:t>決定，考試地點現場宣布。</w:t>
      </w:r>
    </w:p>
    <w:p w14:paraId="05609895" w14:textId="5F28D649" w:rsidR="00E126EF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甄試方式：</w:t>
      </w:r>
      <w:r w:rsidR="007B140D" w:rsidRPr="007B140D">
        <w:rPr>
          <w:rFonts w:ascii="標楷體" w:eastAsia="標楷體" w:hAnsi="標楷體" w:cs="Arial" w:hint="eastAsia"/>
        </w:rPr>
        <w:t>本校將以事求人系統通知符合資格人員，請留意事求人網站及email訊息</w:t>
      </w:r>
    </w:p>
    <w:p w14:paraId="65CA2FB8" w14:textId="77777777" w:rsidR="004B3D77" w:rsidRPr="00425CE0" w:rsidRDefault="004B3D77" w:rsidP="004B3D77">
      <w:pPr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340D77" w:rsidRPr="00425CE0">
        <w:rPr>
          <w:rFonts w:ascii="標楷體" w:eastAsia="標楷體" w:hAnsi="標楷體" w:cs="Arial" w:hint="eastAsia"/>
        </w:rPr>
        <w:t>(一)</w:t>
      </w:r>
      <w:r w:rsidR="00DF1CD6" w:rsidRPr="00425CE0">
        <w:rPr>
          <w:rFonts w:ascii="標楷體" w:eastAsia="標楷體" w:hAnsi="標楷體" w:cs="Arial" w:hint="eastAsia"/>
        </w:rPr>
        <w:t>電腦實作（佔總成績25%）</w:t>
      </w:r>
      <w:r w:rsidR="00340D77" w:rsidRPr="00425CE0">
        <w:rPr>
          <w:rFonts w:ascii="標楷體" w:eastAsia="標楷體" w:hAnsi="標楷體" w:cs="Arial" w:hint="eastAsia"/>
        </w:rPr>
        <w:t>：上機實作</w:t>
      </w:r>
      <w:r w:rsidR="001A7FBE" w:rsidRPr="00425CE0">
        <w:rPr>
          <w:rFonts w:ascii="標楷體" w:eastAsia="標楷體" w:hAnsi="標楷體" w:cs="Arial" w:hint="eastAsia"/>
        </w:rPr>
        <w:t>3</w:t>
      </w:r>
      <w:r w:rsidR="00340D77" w:rsidRPr="00425CE0">
        <w:rPr>
          <w:rFonts w:ascii="標楷體" w:eastAsia="標楷體" w:hAnsi="標楷體" w:cs="Arial" w:hint="eastAsia"/>
        </w:rPr>
        <w:t>0分鐘電腦Word及Excel操作，</w:t>
      </w:r>
      <w:r w:rsidR="004527E5" w:rsidRPr="00425CE0">
        <w:rPr>
          <w:rFonts w:ascii="標楷體" w:eastAsia="標楷體" w:hAnsi="標楷體" w:cs="Arial" w:hint="eastAsia"/>
          <w:lang w:eastAsia="zh-HK"/>
        </w:rPr>
        <w:t>如</w:t>
      </w:r>
      <w:r w:rsidR="00340D77" w:rsidRPr="00425CE0">
        <w:rPr>
          <w:rFonts w:ascii="標楷體" w:eastAsia="標楷體" w:hAnsi="標楷體" w:cs="Arial" w:hint="eastAsia"/>
        </w:rPr>
        <w:t>報名人數逾10名者，以電腦測驗前10名</w:t>
      </w:r>
      <w:r w:rsidR="00330040" w:rsidRPr="00425CE0">
        <w:rPr>
          <w:rFonts w:ascii="標楷體" w:eastAsia="標楷體" w:hAnsi="標楷體" w:cs="Arial" w:hint="eastAsia"/>
          <w:lang w:eastAsia="zh-HK"/>
        </w:rPr>
        <w:t>參加口試</w:t>
      </w:r>
      <w:r w:rsidR="004527E5" w:rsidRPr="00425CE0">
        <w:rPr>
          <w:rFonts w:ascii="標楷體" w:eastAsia="標楷體" w:hAnsi="標楷體" w:cs="Arial" w:hint="eastAsia"/>
        </w:rPr>
        <w:t>(</w:t>
      </w:r>
      <w:r w:rsidR="00340D77" w:rsidRPr="00425CE0">
        <w:rPr>
          <w:rFonts w:ascii="標楷體" w:eastAsia="標楷體" w:hAnsi="標楷體" w:cs="Arial" w:hint="eastAsia"/>
        </w:rPr>
        <w:t>現場統計成績完成後立即公布)</w:t>
      </w:r>
      <w:r w:rsidR="00DF1CD6" w:rsidRPr="00425CE0">
        <w:rPr>
          <w:rFonts w:ascii="標楷體" w:eastAsia="標楷體" w:hAnsi="標楷體" w:cs="Arial" w:hint="eastAsia"/>
        </w:rPr>
        <w:t>。</w:t>
      </w:r>
    </w:p>
    <w:p w14:paraId="18958A66" w14:textId="77777777" w:rsidR="00DF1CD6" w:rsidRPr="00425CE0" w:rsidRDefault="004B3D77" w:rsidP="004B3D77">
      <w:pPr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340D77" w:rsidRPr="00425CE0">
        <w:rPr>
          <w:rFonts w:ascii="標楷體" w:eastAsia="標楷體" w:hAnsi="標楷體" w:cs="Arial" w:hint="eastAsia"/>
        </w:rPr>
        <w:t>(二)</w:t>
      </w:r>
      <w:r w:rsidR="00DF1CD6" w:rsidRPr="00425CE0">
        <w:rPr>
          <w:rFonts w:ascii="標楷體" w:eastAsia="標楷體" w:hAnsi="標楷體" w:cs="Arial" w:hint="eastAsia"/>
        </w:rPr>
        <w:t>口試15分鐘（佔總成績75%）: 依專業能力、學識經驗、儀容舉止、表達能力、工作理念、服務熱忱等項目評分。</w:t>
      </w:r>
    </w:p>
    <w:p w14:paraId="3BEB3BC1" w14:textId="77777777" w:rsidR="00DC3A5D" w:rsidRPr="00425CE0" w:rsidRDefault="00DC3A5D" w:rsidP="004B3D77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甄選結果：</w:t>
      </w:r>
    </w:p>
    <w:p w14:paraId="4A6026A4" w14:textId="0E5710C0" w:rsidR="000353E1" w:rsidRPr="00425CE0" w:rsidRDefault="000353E1" w:rsidP="004B3D77">
      <w:pPr>
        <w:pStyle w:val="a4"/>
        <w:snapToGrid w:val="0"/>
        <w:spacing w:line="300" w:lineRule="auto"/>
        <w:ind w:left="960" w:hangingChars="400" w:hanging="960"/>
        <w:rPr>
          <w:rFonts w:ascii="標楷體" w:hAnsi="標楷體" w:cs="Arial"/>
          <w:sz w:val="24"/>
          <w:szCs w:val="24"/>
        </w:rPr>
      </w:pPr>
      <w:r w:rsidRPr="00425CE0">
        <w:rPr>
          <w:rFonts w:ascii="標楷體" w:hAnsi="標楷體" w:cs="Arial" w:hint="eastAsia"/>
          <w:sz w:val="24"/>
          <w:szCs w:val="24"/>
        </w:rPr>
        <w:t xml:space="preserve">    </w:t>
      </w:r>
      <w:r w:rsidR="00D61991" w:rsidRPr="00425CE0">
        <w:rPr>
          <w:rFonts w:ascii="標楷體" w:hAnsi="標楷體" w:cs="Arial" w:hint="eastAsia"/>
          <w:sz w:val="24"/>
          <w:szCs w:val="24"/>
        </w:rPr>
        <w:t>(一)</w:t>
      </w:r>
      <w:r w:rsidR="00DC3A5D" w:rsidRPr="00425CE0">
        <w:rPr>
          <w:rFonts w:ascii="標楷體" w:hAnsi="標楷體" w:cs="Arial" w:hint="eastAsia"/>
          <w:sz w:val="24"/>
          <w:szCs w:val="24"/>
        </w:rPr>
        <w:t>錄取名單於</w:t>
      </w:r>
      <w:r w:rsidR="00687E0F" w:rsidRPr="00687E0F">
        <w:rPr>
          <w:rFonts w:ascii="標楷體" w:hAnsi="標楷體" w:cs="Arial" w:hint="eastAsia"/>
          <w:color w:val="FF0000"/>
          <w:sz w:val="24"/>
          <w:szCs w:val="24"/>
        </w:rPr>
        <w:t>114年</w:t>
      </w:r>
      <w:r w:rsidR="000A4ABE">
        <w:rPr>
          <w:rFonts w:ascii="標楷體" w:hAnsi="標楷體" w:cs="Arial" w:hint="eastAsia"/>
          <w:color w:val="FF0000"/>
          <w:sz w:val="24"/>
          <w:szCs w:val="24"/>
        </w:rPr>
        <w:t>12</w:t>
      </w:r>
      <w:r w:rsidR="00687E0F" w:rsidRPr="00687E0F">
        <w:rPr>
          <w:rFonts w:ascii="標楷體" w:hAnsi="標楷體" w:cs="Arial" w:hint="eastAsia"/>
          <w:color w:val="FF0000"/>
          <w:sz w:val="24"/>
          <w:szCs w:val="24"/>
        </w:rPr>
        <w:t>月</w:t>
      </w:r>
      <w:r w:rsidR="000A4ABE">
        <w:rPr>
          <w:rFonts w:ascii="標楷體" w:hAnsi="標楷體" w:cs="Arial" w:hint="eastAsia"/>
          <w:color w:val="FF0000"/>
          <w:sz w:val="24"/>
          <w:szCs w:val="24"/>
        </w:rPr>
        <w:t>5</w:t>
      </w:r>
      <w:r w:rsidR="00687E0F" w:rsidRPr="00687E0F">
        <w:rPr>
          <w:rFonts w:ascii="標楷體" w:hAnsi="標楷體" w:cs="Arial" w:hint="eastAsia"/>
          <w:color w:val="FF0000"/>
          <w:sz w:val="24"/>
          <w:szCs w:val="24"/>
        </w:rPr>
        <w:t>日（星期</w:t>
      </w:r>
      <w:r w:rsidR="000A4ABE">
        <w:rPr>
          <w:rFonts w:ascii="標楷體" w:hAnsi="標楷體" w:cs="Arial" w:hint="eastAsia"/>
          <w:color w:val="FF0000"/>
          <w:sz w:val="24"/>
          <w:szCs w:val="24"/>
        </w:rPr>
        <w:t>五</w:t>
      </w:r>
      <w:r w:rsidR="00687E0F" w:rsidRPr="00687E0F">
        <w:rPr>
          <w:rFonts w:ascii="標楷體" w:hAnsi="標楷體" w:cs="Arial" w:hint="eastAsia"/>
          <w:color w:val="FF0000"/>
          <w:sz w:val="24"/>
          <w:szCs w:val="24"/>
        </w:rPr>
        <w:t>）</w:t>
      </w:r>
      <w:r w:rsidR="00522C3D" w:rsidRPr="00425CE0">
        <w:rPr>
          <w:rFonts w:ascii="標楷體" w:hAnsi="標楷體" w:cs="Arial" w:hint="eastAsia"/>
          <w:sz w:val="24"/>
          <w:szCs w:val="24"/>
          <w:lang w:eastAsia="zh-HK"/>
        </w:rPr>
        <w:t>下</w:t>
      </w:r>
      <w:r w:rsidR="00522C3D" w:rsidRPr="00425CE0">
        <w:rPr>
          <w:rFonts w:ascii="標楷體" w:hAnsi="標楷體" w:cs="Arial" w:hint="eastAsia"/>
          <w:sz w:val="24"/>
          <w:szCs w:val="24"/>
        </w:rPr>
        <w:t>午17</w:t>
      </w:r>
      <w:r w:rsidR="00DC3A5D" w:rsidRPr="00425CE0">
        <w:rPr>
          <w:rFonts w:ascii="標楷體" w:hAnsi="標楷體" w:cs="Arial" w:hint="eastAsia"/>
          <w:sz w:val="24"/>
          <w:szCs w:val="24"/>
        </w:rPr>
        <w:t>時</w:t>
      </w:r>
      <w:r w:rsidR="001A7FBE" w:rsidRPr="00425CE0">
        <w:rPr>
          <w:rFonts w:ascii="標楷體" w:hAnsi="標楷體" w:cs="Arial" w:hint="eastAsia"/>
          <w:sz w:val="24"/>
          <w:szCs w:val="24"/>
        </w:rPr>
        <w:t>，公告本校網站，並依規定辦理商調事宜</w:t>
      </w:r>
      <w:r w:rsidRPr="00425CE0">
        <w:rPr>
          <w:rFonts w:ascii="標楷體" w:hAnsi="標楷體" w:cs="Arial" w:hint="eastAsia"/>
          <w:sz w:val="24"/>
          <w:szCs w:val="24"/>
        </w:rPr>
        <w:t>。</w:t>
      </w:r>
    </w:p>
    <w:p w14:paraId="65B73F03" w14:textId="77777777" w:rsidR="00DC3A5D" w:rsidRPr="00425CE0" w:rsidRDefault="000353E1" w:rsidP="001A7FBE">
      <w:pPr>
        <w:pStyle w:val="a4"/>
        <w:snapToGrid w:val="0"/>
        <w:spacing w:line="300" w:lineRule="auto"/>
        <w:ind w:left="0" w:firstLine="0"/>
        <w:rPr>
          <w:rFonts w:ascii="標楷體" w:hAnsi="標楷體" w:cs="Arial"/>
          <w:sz w:val="24"/>
          <w:szCs w:val="24"/>
        </w:rPr>
      </w:pPr>
      <w:r w:rsidRPr="00425CE0">
        <w:rPr>
          <w:rFonts w:ascii="標楷體" w:hAnsi="標楷體" w:cs="Arial" w:hint="eastAsia"/>
          <w:sz w:val="24"/>
          <w:szCs w:val="24"/>
        </w:rPr>
        <w:t xml:space="preserve">    </w:t>
      </w:r>
      <w:r w:rsidR="00D61991" w:rsidRPr="00425CE0">
        <w:rPr>
          <w:rFonts w:ascii="標楷體" w:hAnsi="標楷體" w:cs="Arial" w:hint="eastAsia"/>
          <w:sz w:val="24"/>
          <w:szCs w:val="24"/>
        </w:rPr>
        <w:t>(二)</w:t>
      </w:r>
      <w:r w:rsidR="00DC3A5D" w:rsidRPr="00425CE0">
        <w:rPr>
          <w:rFonts w:ascii="標楷體" w:hAnsi="標楷體" w:cs="Arial" w:hint="eastAsia"/>
          <w:sz w:val="24"/>
          <w:szCs w:val="24"/>
        </w:rPr>
        <w:t>參加甄選人員如未達本校標準</w:t>
      </w:r>
      <w:r w:rsidR="00E126EF" w:rsidRPr="00425CE0">
        <w:rPr>
          <w:rFonts w:ascii="標楷體" w:hAnsi="標楷體" w:cs="Arial" w:hint="eastAsia"/>
          <w:sz w:val="24"/>
          <w:szCs w:val="24"/>
        </w:rPr>
        <w:t>(</w:t>
      </w:r>
      <w:r w:rsidR="00E126EF" w:rsidRPr="00425CE0">
        <w:rPr>
          <w:rFonts w:ascii="標楷體" w:hAnsi="標楷體" w:cs="Arial" w:hint="eastAsia"/>
          <w:b/>
          <w:sz w:val="24"/>
          <w:szCs w:val="24"/>
        </w:rPr>
        <w:t>成績低於</w:t>
      </w:r>
      <w:r w:rsidR="00117E49" w:rsidRPr="00425CE0">
        <w:rPr>
          <w:rFonts w:ascii="標楷體" w:hAnsi="標楷體" w:cs="Arial" w:hint="eastAsia"/>
          <w:b/>
          <w:sz w:val="24"/>
          <w:szCs w:val="24"/>
        </w:rPr>
        <w:t>80</w:t>
      </w:r>
      <w:r w:rsidR="00E126EF" w:rsidRPr="00425CE0">
        <w:rPr>
          <w:rFonts w:ascii="標楷體" w:hAnsi="標楷體" w:cs="Arial" w:hint="eastAsia"/>
          <w:b/>
          <w:sz w:val="24"/>
          <w:szCs w:val="24"/>
        </w:rPr>
        <w:t>分者</w:t>
      </w:r>
      <w:r w:rsidR="00E126EF" w:rsidRPr="00425CE0">
        <w:rPr>
          <w:rFonts w:ascii="標楷體" w:hAnsi="標楷體" w:cs="Arial" w:hint="eastAsia"/>
          <w:sz w:val="24"/>
          <w:szCs w:val="24"/>
        </w:rPr>
        <w:t>)</w:t>
      </w:r>
      <w:r w:rsidR="00DC3A5D" w:rsidRPr="00425CE0">
        <w:rPr>
          <w:rFonts w:ascii="標楷體" w:hAnsi="標楷體" w:cs="Arial" w:hint="eastAsia"/>
          <w:sz w:val="24"/>
          <w:szCs w:val="24"/>
        </w:rPr>
        <w:t>，</w:t>
      </w:r>
      <w:r w:rsidR="001A7FBE" w:rsidRPr="00425CE0">
        <w:rPr>
          <w:rFonts w:ascii="標楷體" w:hAnsi="標楷體" w:cs="Arial" w:hint="eastAsia"/>
          <w:sz w:val="24"/>
          <w:szCs w:val="24"/>
          <w:lang w:eastAsia="zh-HK"/>
        </w:rPr>
        <w:t>予以</w:t>
      </w:r>
      <w:r w:rsidR="005E4AC0" w:rsidRPr="00425CE0">
        <w:rPr>
          <w:rFonts w:ascii="標楷體" w:hAnsi="標楷體" w:cs="Arial" w:hint="eastAsia"/>
          <w:sz w:val="24"/>
          <w:szCs w:val="24"/>
        </w:rPr>
        <w:t>從缺</w:t>
      </w:r>
      <w:r w:rsidR="00DC3A5D" w:rsidRPr="00425CE0">
        <w:rPr>
          <w:rFonts w:ascii="標楷體" w:hAnsi="標楷體" w:cs="Arial" w:hint="eastAsia"/>
          <w:sz w:val="24"/>
          <w:szCs w:val="24"/>
        </w:rPr>
        <w:t>。</w:t>
      </w:r>
    </w:p>
    <w:p w14:paraId="41F94356" w14:textId="77777777" w:rsidR="00195669" w:rsidRPr="00425CE0" w:rsidRDefault="00A34348" w:rsidP="004B3D77">
      <w:pPr>
        <w:tabs>
          <w:tab w:val="left" w:pos="567"/>
        </w:tabs>
        <w:snapToGrid w:val="0"/>
        <w:spacing w:line="300" w:lineRule="auto"/>
        <w:ind w:left="-87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十、</w:t>
      </w:r>
      <w:r w:rsidR="00195669" w:rsidRPr="00425CE0">
        <w:rPr>
          <w:rFonts w:ascii="標楷體" w:eastAsia="標楷體" w:hAnsi="標楷體" w:cs="Arial" w:hint="eastAsia"/>
        </w:rPr>
        <w:t>本簡章若有未盡事宜，依相關法令辦理；法令未規定者，由本校甄審暨考績委員會議決。</w:t>
      </w:r>
    </w:p>
    <w:p w14:paraId="12990DA4" w14:textId="77777777" w:rsidR="00DC3A5D" w:rsidRPr="00425CE0" w:rsidRDefault="00452DF4" w:rsidP="004B3D77">
      <w:pPr>
        <w:tabs>
          <w:tab w:val="left" w:pos="567"/>
        </w:tabs>
        <w:snapToGrid w:val="0"/>
        <w:spacing w:line="300" w:lineRule="auto"/>
        <w:ind w:left="-87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十</w:t>
      </w:r>
      <w:r w:rsidR="00461267" w:rsidRPr="00425CE0">
        <w:rPr>
          <w:rFonts w:ascii="標楷體" w:eastAsia="標楷體" w:hAnsi="標楷體" w:cs="Arial" w:hint="eastAsia"/>
        </w:rPr>
        <w:t>一</w:t>
      </w:r>
      <w:r w:rsidRPr="00425CE0">
        <w:rPr>
          <w:rFonts w:ascii="標楷體" w:eastAsia="標楷體" w:hAnsi="標楷體" w:cs="Arial" w:hint="eastAsia"/>
        </w:rPr>
        <w:t>、</w:t>
      </w:r>
      <w:r w:rsidR="00DC3A5D" w:rsidRPr="00425CE0">
        <w:rPr>
          <w:rFonts w:ascii="標楷體" w:eastAsia="標楷體" w:hAnsi="標楷體" w:cs="Arial" w:hint="eastAsia"/>
        </w:rPr>
        <w:t>附則：</w:t>
      </w:r>
    </w:p>
    <w:p w14:paraId="14AD066D" w14:textId="77777777" w:rsidR="008049CB" w:rsidRPr="00425CE0" w:rsidRDefault="004B3D77" w:rsidP="004B3D77">
      <w:pPr>
        <w:snapToGrid w:val="0"/>
        <w:spacing w:line="300" w:lineRule="auto"/>
        <w:ind w:leftChars="42" w:left="1061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(一)本案錄取報到人員，繳交之各項證件，如有虛偽不實等情事者，取消甄選資格，並負民事、刑事等相關責任暨放棄先訴抗辯權。</w:t>
      </w:r>
    </w:p>
    <w:p w14:paraId="4CDC3FC4" w14:textId="77777777" w:rsidR="008049CB" w:rsidRPr="00425CE0" w:rsidRDefault="004B3D77" w:rsidP="004B3D77">
      <w:pPr>
        <w:snapToGrid w:val="0"/>
        <w:spacing w:line="300" w:lineRule="auto"/>
        <w:ind w:firstLineChars="50" w:firstLine="12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(二)本簡章如有未盡事宜，依相關規定辦理。</w:t>
      </w:r>
    </w:p>
    <w:p w14:paraId="38871693" w14:textId="77777777" w:rsidR="008049CB" w:rsidRPr="00425CE0" w:rsidRDefault="004B3D77" w:rsidP="004B3D77">
      <w:pPr>
        <w:snapToGrid w:val="0"/>
        <w:spacing w:line="300" w:lineRule="auto"/>
        <w:ind w:leftChars="42" w:left="1061" w:rightChars="91" w:right="218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(三)如遇天然災害或不可抗拒之因素，而導致上述日程需作變更或無法辦理時，於本校網站公告，不另行通知。</w:t>
      </w:r>
    </w:p>
    <w:p w14:paraId="3179CD1C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28BE7E7E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2F078104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4DED36BE" w14:textId="77777777" w:rsidR="003B3D71" w:rsidRPr="00425CE0" w:rsidRDefault="003B3D71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2059EB05" w14:textId="77777777" w:rsidR="003B3D71" w:rsidRPr="00425CE0" w:rsidRDefault="003B3D71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3499EA0C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0FB48FED" w14:textId="77777777" w:rsidR="009675B0" w:rsidRDefault="009675B0">
      <w:pPr>
        <w:widowControl/>
        <w:rPr>
          <w:rFonts w:ascii="標楷體" w:eastAsia="標楷體" w:hAnsi="標楷體" w:cs="Arial"/>
        </w:rPr>
      </w:pPr>
      <w:r>
        <w:rPr>
          <w:rFonts w:ascii="標楷體" w:hAnsi="標楷體" w:cs="Arial"/>
        </w:rPr>
        <w:br w:type="page"/>
      </w:r>
    </w:p>
    <w:p w14:paraId="1D02281A" w14:textId="4108D16C" w:rsidR="00F86A73" w:rsidRPr="00425CE0" w:rsidRDefault="00740A8F" w:rsidP="00F86A73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lastRenderedPageBreak/>
        <w:t>臺北市立天母國民中學</w:t>
      </w:r>
      <w:r w:rsidR="00FE7CF1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114年</w:t>
      </w:r>
      <w:r w:rsidR="00144E2B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總務處</w:t>
      </w:r>
      <w:r w:rsidR="00F8172E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幹事</w:t>
      </w:r>
      <w:r w:rsidR="00F86A73"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甄選報名表</w:t>
      </w:r>
      <w:r w:rsidR="00C955AC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(非現職)</w:t>
      </w:r>
    </w:p>
    <w:p w14:paraId="76C93F57" w14:textId="77777777" w:rsidR="00F86A73" w:rsidRPr="00425CE0" w:rsidRDefault="00F86A73" w:rsidP="00F86A7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403"/>
        <w:gridCol w:w="121"/>
        <w:gridCol w:w="861"/>
        <w:gridCol w:w="1002"/>
        <w:gridCol w:w="142"/>
        <w:gridCol w:w="122"/>
        <w:gridCol w:w="1012"/>
        <w:gridCol w:w="323"/>
        <w:gridCol w:w="102"/>
        <w:gridCol w:w="641"/>
        <w:gridCol w:w="919"/>
        <w:gridCol w:w="141"/>
        <w:gridCol w:w="87"/>
        <w:gridCol w:w="942"/>
        <w:gridCol w:w="389"/>
        <w:gridCol w:w="1984"/>
      </w:tblGrid>
      <w:tr w:rsidR="00F86A73" w:rsidRPr="00425CE0" w14:paraId="7674F38B" w14:textId="77777777" w:rsidTr="00E126EF">
        <w:trPr>
          <w:cantSplit/>
          <w:trHeight w:val="559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DAE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姓</w:t>
            </w:r>
            <w:r w:rsidRPr="00425CE0">
              <w:rPr>
                <w:rFonts w:eastAsia="標楷體"/>
                <w:sz w:val="28"/>
              </w:rPr>
              <w:t xml:space="preserve">  </w:t>
            </w:r>
            <w:r w:rsidRPr="00425CE0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91C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289" w14:textId="77777777" w:rsidR="00F86A73" w:rsidRPr="00425CE0" w:rsidRDefault="00AB322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機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B32F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B81" w14:textId="77777777" w:rsidR="00F86A73" w:rsidRPr="00425CE0" w:rsidRDefault="00F86A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BBE01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相片</w:t>
            </w:r>
          </w:p>
        </w:tc>
      </w:tr>
      <w:tr w:rsidR="00F86A73" w:rsidRPr="00425CE0" w14:paraId="693BA418" w14:textId="77777777" w:rsidTr="00E126EF">
        <w:trPr>
          <w:cantSplit/>
          <w:trHeight w:val="606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AC3" w14:textId="77777777"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D101" w14:textId="77777777"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D812" w14:textId="77777777" w:rsidR="00F86A73" w:rsidRPr="00425CE0" w:rsidRDefault="00AB322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MAIL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A09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988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D246F" w14:textId="77777777"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</w:tr>
      <w:tr w:rsidR="00F86A73" w:rsidRPr="00425CE0" w14:paraId="6A33C5B2" w14:textId="77777777" w:rsidTr="00E126EF">
        <w:trPr>
          <w:cantSplit/>
          <w:trHeight w:val="98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0A88" w14:textId="77777777"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身分證</w:t>
            </w:r>
          </w:p>
          <w:p w14:paraId="6587C6C4" w14:textId="77777777"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字  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325C" w14:textId="77777777"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F23" w14:textId="77777777" w:rsidR="00F86A73" w:rsidRPr="00425CE0" w:rsidRDefault="00F86A73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900" w14:textId="77777777"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E56F" w14:textId="77777777"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出  生</w:t>
            </w:r>
          </w:p>
          <w:p w14:paraId="2A99A466" w14:textId="77777777"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50F" w14:textId="77777777" w:rsidR="00F86A73" w:rsidRPr="00425CE0" w:rsidRDefault="00F86A73">
            <w:pPr>
              <w:snapToGrid w:val="0"/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1FA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5D14FD9" w14:textId="77777777" w:rsidTr="00E126EF"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25D0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通訊處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88D5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3F46" w14:textId="77777777" w:rsidR="00F86A73" w:rsidRPr="00425CE0" w:rsidRDefault="00F86A73">
            <w:pPr>
              <w:widowControl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A771825" w14:textId="77777777" w:rsidTr="00E126E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157F" w14:textId="77777777"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現職服</w:t>
            </w:r>
          </w:p>
          <w:p w14:paraId="00D25E91" w14:textId="77777777"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務機關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8159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E4E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職稱</w:t>
            </w:r>
          </w:p>
          <w:p w14:paraId="39CAE371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職系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19E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82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官職</w:t>
            </w:r>
          </w:p>
          <w:p w14:paraId="1F8DAEA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等級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2160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FE0F956" w14:textId="77777777" w:rsidTr="00E126E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2D1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學</w:t>
            </w:r>
            <w:r w:rsidRPr="00425CE0">
              <w:rPr>
                <w:rFonts w:eastAsia="標楷體"/>
                <w:sz w:val="28"/>
              </w:rPr>
              <w:t xml:space="preserve">   </w:t>
            </w:r>
            <w:r w:rsidRPr="00425CE0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A989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3C1F15EC" w14:textId="77777777" w:rsidTr="00E126EF">
        <w:trPr>
          <w:cantSplit/>
          <w:trHeight w:val="90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28CB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考</w:t>
            </w:r>
            <w:r w:rsidRPr="00425CE0">
              <w:rPr>
                <w:rFonts w:eastAsia="標楷體"/>
                <w:sz w:val="28"/>
              </w:rPr>
              <w:t xml:space="preserve">   </w:t>
            </w:r>
            <w:r w:rsidRPr="00425CE0">
              <w:rPr>
                <w:rFonts w:eastAsia="標楷體" w:hint="eastAsia"/>
                <w:sz w:val="28"/>
              </w:rPr>
              <w:t>試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156" w14:textId="77777777"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eastAsia="標楷體" w:hint="eastAsia"/>
                <w:sz w:val="28"/>
              </w:rPr>
              <w:t>年</w:t>
            </w:r>
            <w:r w:rsidRPr="00425CE0">
              <w:rPr>
                <w:rFonts w:eastAsia="標楷體"/>
                <w:sz w:val="28"/>
              </w:rPr>
              <w:t xml:space="preserve">       </w:t>
            </w:r>
            <w:r w:rsidRPr="00425CE0">
              <w:rPr>
                <w:rFonts w:eastAsia="標楷體" w:hint="eastAsia"/>
                <w:sz w:val="28"/>
              </w:rPr>
              <w:t>考試</w:t>
            </w:r>
            <w:r w:rsidRPr="00425CE0">
              <w:rPr>
                <w:rFonts w:eastAsia="標楷體"/>
                <w:sz w:val="28"/>
              </w:rPr>
              <w:t xml:space="preserve">      </w:t>
            </w:r>
            <w:r w:rsidRPr="00425CE0">
              <w:rPr>
                <w:rFonts w:eastAsia="標楷體" w:hint="eastAsia"/>
                <w:sz w:val="28"/>
              </w:rPr>
              <w:t>級（等）</w:t>
            </w:r>
            <w:r w:rsidRPr="00425CE0">
              <w:rPr>
                <w:rFonts w:eastAsia="標楷體"/>
                <w:sz w:val="28"/>
              </w:rPr>
              <w:t xml:space="preserve">       </w:t>
            </w:r>
            <w:r w:rsidRPr="00425CE0">
              <w:rPr>
                <w:rFonts w:eastAsia="標楷體" w:hint="eastAsia"/>
                <w:sz w:val="28"/>
              </w:rPr>
              <w:t xml:space="preserve"> </w:t>
            </w:r>
            <w:r w:rsidRPr="00425CE0">
              <w:rPr>
                <w:rFonts w:eastAsia="標楷體"/>
                <w:sz w:val="28"/>
              </w:rPr>
              <w:t xml:space="preserve"> </w:t>
            </w:r>
            <w:r w:rsidRPr="00425CE0">
              <w:rPr>
                <w:rFonts w:eastAsia="標楷體" w:hint="eastAsia"/>
                <w:sz w:val="28"/>
              </w:rPr>
              <w:t>職系</w:t>
            </w:r>
          </w:p>
        </w:tc>
      </w:tr>
      <w:tr w:rsidR="00F86A73" w:rsidRPr="00425CE0" w14:paraId="555E71DB" w14:textId="77777777" w:rsidTr="00E126EF">
        <w:trPr>
          <w:cantSplit/>
          <w:trHeight w:val="533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C4D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</w:t>
            </w:r>
          </w:p>
          <w:p w14:paraId="72C55316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14:paraId="1711560D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14:paraId="0F1EE94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歷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C168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曾服務之機關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807C" w14:textId="77777777" w:rsidR="00F86A73" w:rsidRPr="00425CE0" w:rsidRDefault="00F86A73" w:rsidP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D663" w14:textId="77777777" w:rsidR="00F86A73" w:rsidRPr="00425CE0" w:rsidRDefault="00F86A73" w:rsidP="00F86A73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起   迄   日   期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566E" w14:textId="77777777" w:rsidR="00F86A73" w:rsidRPr="00425CE0" w:rsidRDefault="00F86A73" w:rsidP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工 作 項 目</w:t>
            </w:r>
          </w:p>
        </w:tc>
      </w:tr>
      <w:tr w:rsidR="00F86A73" w:rsidRPr="00425CE0" w14:paraId="33F4C10A" w14:textId="77777777" w:rsidTr="00E126EF">
        <w:trPr>
          <w:cantSplit/>
          <w:trHeight w:val="528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BBB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15C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5ABF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9E8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153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68A63989" w14:textId="77777777" w:rsidTr="00E126EF">
        <w:trPr>
          <w:cantSplit/>
          <w:trHeight w:val="546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65D6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E5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326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6F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2B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00E87312" w14:textId="77777777" w:rsidTr="00E126EF">
        <w:trPr>
          <w:cantSplit/>
          <w:trHeight w:val="561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1B8E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7C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C62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3A0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E90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29B77155" w14:textId="77777777" w:rsidTr="00E126EF">
        <w:trPr>
          <w:cantSplit/>
          <w:trHeight w:val="668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B53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特殊</w:t>
            </w:r>
          </w:p>
          <w:p w14:paraId="5B57CB6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表現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5B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F5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777E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C4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0B3C6245" w14:textId="77777777" w:rsidTr="00E126EF">
        <w:trPr>
          <w:cantSplit/>
          <w:trHeight w:val="670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18B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F4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196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82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41B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26AC08A8" w14:textId="77777777" w:rsidTr="00E126EF">
        <w:trPr>
          <w:cantSplit/>
          <w:trHeight w:val="1097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81B" w14:textId="77777777" w:rsidR="00CD0CC5" w:rsidRPr="00425CE0" w:rsidRDefault="00F86A7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其他專長</w:t>
            </w:r>
          </w:p>
          <w:p w14:paraId="60E20FA2" w14:textId="77777777" w:rsidR="00F86A73" w:rsidRPr="00425CE0" w:rsidRDefault="00F86A7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類別</w:t>
            </w:r>
          </w:p>
        </w:tc>
        <w:tc>
          <w:tcPr>
            <w:tcW w:w="8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329" w14:textId="77777777" w:rsidR="00F86A73" w:rsidRPr="00425CE0" w:rsidRDefault="00F86A73">
            <w:pPr>
              <w:snapToGrid w:val="0"/>
              <w:spacing w:line="26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22A6857" w14:textId="77777777" w:rsidTr="00E126EF">
        <w:trPr>
          <w:cantSplit/>
          <w:trHeight w:val="1963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E9ED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報名</w:t>
            </w:r>
          </w:p>
          <w:p w14:paraId="731EFB3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手續</w:t>
            </w:r>
          </w:p>
          <w:p w14:paraId="0698702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記錄</w:t>
            </w:r>
          </w:p>
        </w:tc>
        <w:tc>
          <w:tcPr>
            <w:tcW w:w="8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0A6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)1.繳驗身分證件</w:t>
            </w:r>
            <w:r w:rsidR="00AE6A2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AE6A2D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 xml:space="preserve">          </w:t>
            </w:r>
            <w:r w:rsidR="008049CB"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5.</w:t>
            </w:r>
            <w:r w:rsidR="001C47CD"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公務人員履歷表</w:t>
            </w:r>
          </w:p>
          <w:p w14:paraId="28326546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)2.</w:t>
            </w:r>
            <w:r w:rsidRPr="00425CE0">
              <w:rPr>
                <w:rFonts w:eastAsia="標楷體" w:hint="eastAsia"/>
                <w:sz w:val="28"/>
              </w:rPr>
              <w:t>最高學歷畢業證書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(  )6.</w:t>
            </w:r>
            <w:r w:rsidRPr="00425CE0">
              <w:rPr>
                <w:rFonts w:ascii="標楷體" w:eastAsia="標楷體" w:hint="eastAsia"/>
                <w:sz w:val="28"/>
              </w:rPr>
              <w:t>最近3年考績通知書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</w:t>
            </w:r>
          </w:p>
          <w:p w14:paraId="30640785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)3.</w:t>
            </w:r>
            <w:r w:rsidRPr="00425CE0">
              <w:rPr>
                <w:rFonts w:ascii="標楷體" w:eastAsia="標楷體" w:hint="eastAsia"/>
                <w:sz w:val="28"/>
              </w:rPr>
              <w:t xml:space="preserve">現職派令、銓審函       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)7.切結書</w:t>
            </w:r>
          </w:p>
          <w:p w14:paraId="08815209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)4.</w:t>
            </w:r>
            <w:r w:rsidRPr="00425CE0">
              <w:rPr>
                <w:rFonts w:ascii="標楷體" w:eastAsia="標楷體" w:hint="eastAsia"/>
                <w:sz w:val="28"/>
              </w:rPr>
              <w:t xml:space="preserve">考試及格證書         </w:t>
            </w:r>
            <w:r w:rsidR="005F1B2F" w:rsidRPr="00425CE0">
              <w:rPr>
                <w:rFonts w:ascii="標楷體" w:eastAsia="標楷體" w:hint="eastAsia"/>
                <w:sz w:val="28"/>
              </w:rPr>
              <w:t xml:space="preserve"> </w:t>
            </w:r>
            <w:r w:rsidRPr="00425CE0">
              <w:rPr>
                <w:rFonts w:ascii="標楷體" w:eastAsia="標楷體" w:hint="eastAsia"/>
                <w:sz w:val="28"/>
              </w:rPr>
              <w:t xml:space="preserve"> 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)8.簡歷自傳</w:t>
            </w:r>
          </w:p>
          <w:p w14:paraId="6434D924" w14:textId="77777777" w:rsidR="00CD0CC5" w:rsidRPr="00425CE0" w:rsidRDefault="00CD0C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14:paraId="5A7B2AEB" w14:textId="77777777" w:rsidR="00F86A73" w:rsidRPr="00425CE0" w:rsidRDefault="00F86A7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                          </w:t>
            </w:r>
          </w:p>
        </w:tc>
      </w:tr>
      <w:tr w:rsidR="00CD0CC5" w:rsidRPr="00425CE0" w14:paraId="2746C3A8" w14:textId="77777777" w:rsidTr="00CD0CC5">
        <w:trPr>
          <w:cantSplit/>
          <w:trHeight w:val="644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ABD1" w14:textId="77777777" w:rsidR="00CD0CC5" w:rsidRPr="00425CE0" w:rsidRDefault="00CD0CC5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初審結果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96571" w14:textId="77777777" w:rsidR="00CD0CC5" w:rsidRPr="00425CE0" w:rsidRDefault="00CD0C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9564E8" w14:textId="77777777" w:rsidR="00CD0CC5" w:rsidRPr="00425CE0" w:rsidRDefault="00CD0CC5" w:rsidP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□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合格</w:t>
            </w:r>
          </w:p>
          <w:p w14:paraId="0B4D15B7" w14:textId="77777777" w:rsidR="00CD0CC5" w:rsidRPr="00425CE0" w:rsidRDefault="00CD0CC5" w:rsidP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□不合格</w:t>
            </w:r>
          </w:p>
        </w:tc>
      </w:tr>
      <w:tr w:rsidR="00CD0CC5" w:rsidRPr="00425CE0" w14:paraId="2878B301" w14:textId="77777777" w:rsidTr="00CD0CC5">
        <w:trPr>
          <w:cantSplit/>
          <w:trHeight w:val="610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0CCC405" w14:textId="77777777" w:rsidR="00CD0CC5" w:rsidRPr="00425CE0" w:rsidRDefault="00CD0CC5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複審結果</w:t>
            </w:r>
          </w:p>
        </w:tc>
        <w:tc>
          <w:tcPr>
            <w:tcW w:w="4263" w:type="dxa"/>
            <w:gridSpan w:val="8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A88D24D" w14:textId="77777777" w:rsidR="00CD0CC5" w:rsidRPr="00425CE0" w:rsidRDefault="00CD0C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F8AFAF" w14:textId="77777777" w:rsidR="00CD0CC5" w:rsidRPr="00425CE0" w:rsidRDefault="00CD0C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</w:tbl>
    <w:p w14:paraId="3977EC74" w14:textId="529419F9" w:rsidR="00F86A73" w:rsidRPr="00425CE0" w:rsidRDefault="00F86A73" w:rsidP="00F86A73">
      <w:pPr>
        <w:spacing w:line="360" w:lineRule="auto"/>
        <w:jc w:val="center"/>
        <w:rPr>
          <w:rFonts w:ascii="標楷體" w:eastAsia="標楷體" w:hAnsi="標楷體"/>
          <w:sz w:val="48"/>
          <w:shd w:val="clear" w:color="auto" w:fill="FFFFFF"/>
        </w:rPr>
      </w:pPr>
      <w:r w:rsidRPr="00425CE0">
        <w:rPr>
          <w:rFonts w:ascii="標楷體" w:eastAsia="標楷體" w:hAnsi="標楷體" w:hint="eastAsia"/>
          <w:sz w:val="48"/>
          <w:shd w:val="clear" w:color="auto" w:fill="FFFFFF"/>
        </w:rPr>
        <w:lastRenderedPageBreak/>
        <w:t>切   結   書</w:t>
      </w:r>
      <w:r w:rsidR="008A7D4A">
        <w:rPr>
          <w:rFonts w:ascii="標楷體" w:eastAsia="標楷體" w:hAnsi="標楷體" w:hint="eastAsia"/>
          <w:sz w:val="48"/>
          <w:shd w:val="clear" w:color="auto" w:fill="FFFFFF"/>
        </w:rPr>
        <w:t>(非現職)</w:t>
      </w:r>
    </w:p>
    <w:p w14:paraId="48B6F5BB" w14:textId="77777777" w:rsidR="00F86A73" w:rsidRPr="00425CE0" w:rsidRDefault="00F86A73" w:rsidP="00F86A73">
      <w:pPr>
        <w:spacing w:line="360" w:lineRule="auto"/>
        <w:ind w:firstLineChars="300" w:firstLine="720"/>
        <w:rPr>
          <w:rFonts w:ascii="標楷體" w:eastAsia="標楷體" w:hAnsi="標楷體"/>
          <w:shd w:val="clear" w:color="auto" w:fill="FFFFFF"/>
        </w:rPr>
      </w:pPr>
    </w:p>
    <w:p w14:paraId="2DFDEDBD" w14:textId="42DDC316" w:rsidR="00F86A73" w:rsidRPr="00425CE0" w:rsidRDefault="00F86A73" w:rsidP="00F86A73">
      <w:pPr>
        <w:snapToGrid w:val="0"/>
        <w:spacing w:line="420" w:lineRule="auto"/>
        <w:ind w:firstLineChars="200" w:firstLine="640"/>
        <w:rPr>
          <w:rFonts w:ascii="標楷體" w:eastAsia="標楷體" w:hAnsi="標楷體"/>
          <w:shd w:val="clear" w:color="auto" w:fill="FFFFFF"/>
        </w:rPr>
      </w:pPr>
      <w:r w:rsidRPr="00425CE0">
        <w:rPr>
          <w:rFonts w:eastAsia="標楷體" w:hint="eastAsia"/>
          <w:sz w:val="32"/>
          <w:szCs w:val="32"/>
        </w:rPr>
        <w:t>立切結書人</w:t>
      </w:r>
      <w:r w:rsidRPr="00425CE0">
        <w:rPr>
          <w:rFonts w:eastAsia="標楷體"/>
          <w:sz w:val="32"/>
          <w:szCs w:val="32"/>
        </w:rPr>
        <w:t xml:space="preserve">             </w:t>
      </w:r>
      <w:r w:rsidRPr="00425CE0">
        <w:rPr>
          <w:rFonts w:eastAsia="標楷體" w:hint="eastAsia"/>
          <w:sz w:val="32"/>
          <w:szCs w:val="32"/>
        </w:rPr>
        <w:t>報考</w:t>
      </w:r>
      <w:r w:rsidR="00F20888" w:rsidRPr="00425CE0">
        <w:rPr>
          <w:rFonts w:eastAsia="標楷體" w:hint="eastAsia"/>
          <w:sz w:val="32"/>
          <w:szCs w:val="32"/>
        </w:rPr>
        <w:t>臺北市立天母國民中學</w:t>
      </w:r>
      <w:r w:rsidR="00FE7CF1">
        <w:rPr>
          <w:rFonts w:eastAsia="標楷體"/>
          <w:sz w:val="32"/>
          <w:szCs w:val="32"/>
        </w:rPr>
        <w:t>114</w:t>
      </w:r>
      <w:r w:rsidR="00FE7CF1">
        <w:rPr>
          <w:rFonts w:eastAsia="標楷體"/>
          <w:sz w:val="32"/>
          <w:szCs w:val="32"/>
        </w:rPr>
        <w:t>年</w:t>
      </w:r>
      <w:r w:rsidR="00F8172E">
        <w:rPr>
          <w:rFonts w:eastAsia="標楷體" w:hint="eastAsia"/>
          <w:sz w:val="32"/>
          <w:szCs w:val="32"/>
        </w:rPr>
        <w:t>幹事</w:t>
      </w:r>
      <w:r w:rsidRPr="00425CE0">
        <w:rPr>
          <w:rFonts w:eastAsia="標楷體" w:hint="eastAsia"/>
          <w:sz w:val="32"/>
          <w:szCs w:val="32"/>
        </w:rPr>
        <w:t>甄選，具結所填資料及所附證件確實無誤，且確無公務人員任用法第</w:t>
      </w:r>
      <w:r w:rsidRPr="00425CE0">
        <w:rPr>
          <w:rFonts w:eastAsia="標楷體" w:hint="eastAsia"/>
          <w:sz w:val="32"/>
          <w:szCs w:val="32"/>
        </w:rPr>
        <w:t>28</w:t>
      </w:r>
      <w:r w:rsidRPr="00425CE0">
        <w:rPr>
          <w:rFonts w:eastAsia="標楷體" w:hint="eastAsia"/>
          <w:sz w:val="32"/>
          <w:szCs w:val="32"/>
        </w:rPr>
        <w:t>條及臺灣地區與大陸地區人民關係條例第</w:t>
      </w:r>
      <w:r w:rsidRPr="00425CE0">
        <w:rPr>
          <w:rFonts w:eastAsia="標楷體" w:hint="eastAsia"/>
          <w:sz w:val="32"/>
          <w:szCs w:val="32"/>
        </w:rPr>
        <w:t>21</w:t>
      </w:r>
      <w:r w:rsidRPr="00425CE0">
        <w:rPr>
          <w:rFonts w:eastAsia="標楷體" w:hint="eastAsia"/>
          <w:sz w:val="32"/>
          <w:szCs w:val="32"/>
        </w:rPr>
        <w:t>條第</w:t>
      </w:r>
      <w:r w:rsidRPr="00425CE0">
        <w:rPr>
          <w:rFonts w:eastAsia="標楷體" w:hint="eastAsia"/>
          <w:sz w:val="32"/>
          <w:szCs w:val="32"/>
        </w:rPr>
        <w:t>1</w:t>
      </w:r>
      <w:r w:rsidRPr="00425CE0">
        <w:rPr>
          <w:rFonts w:eastAsia="標楷體" w:hint="eastAsia"/>
          <w:sz w:val="32"/>
          <w:szCs w:val="32"/>
        </w:rPr>
        <w:t>項所定不得任用之情事，如有不實，願負法律責任，</w:t>
      </w:r>
      <w:r w:rsidRPr="00425CE0">
        <w:rPr>
          <w:rFonts w:ascii="標楷體" w:eastAsia="標楷體" w:hAnsi="標楷體" w:hint="eastAsia"/>
          <w:sz w:val="32"/>
          <w:szCs w:val="32"/>
        </w:rPr>
        <w:t>並願無條件繳回已領之薪津，特此切結。</w:t>
      </w:r>
    </w:p>
    <w:p w14:paraId="0196273B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14:paraId="786BC56B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14:paraId="5981828C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14:paraId="587A10CC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hd w:val="clear" w:color="auto" w:fill="FFFFFF"/>
        </w:rPr>
        <w:t xml:space="preserve">     </w:t>
      </w: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此致</w:t>
      </w:r>
    </w:p>
    <w:p w14:paraId="5DE33714" w14:textId="77777777" w:rsidR="00F86A73" w:rsidRPr="00425CE0" w:rsidRDefault="00F20888" w:rsidP="00F86A73">
      <w:pPr>
        <w:snapToGrid w:val="0"/>
        <w:spacing w:line="240" w:lineRule="atLeas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>臺北市立天母國民中學</w:t>
      </w:r>
    </w:p>
    <w:p w14:paraId="70C4D35A" w14:textId="77777777" w:rsidR="00F86A73" w:rsidRPr="00425CE0" w:rsidRDefault="00F86A73" w:rsidP="004B3D77">
      <w:pPr>
        <w:snapToGrid w:val="0"/>
        <w:spacing w:line="48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  立切結書人：</w:t>
      </w:r>
      <w:r w:rsidR="00C959F8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</w:t>
      </w: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>（簽章）</w:t>
      </w:r>
    </w:p>
    <w:p w14:paraId="49ED22C6" w14:textId="77777777" w:rsidR="00F86A73" w:rsidRPr="00425CE0" w:rsidRDefault="00F86A73" w:rsidP="004B3D77">
      <w:pPr>
        <w:snapToGrid w:val="0"/>
        <w:spacing w:line="48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  身分證字號：</w:t>
      </w:r>
    </w:p>
    <w:p w14:paraId="295BE22B" w14:textId="77777777" w:rsidR="00F86A73" w:rsidRPr="00425CE0" w:rsidRDefault="00F86A73" w:rsidP="004B3D77">
      <w:pPr>
        <w:snapToGrid w:val="0"/>
        <w:spacing w:line="480" w:lineRule="auto"/>
        <w:ind w:firstLineChars="100" w:firstLine="32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通  訊  處：</w:t>
      </w:r>
    </w:p>
    <w:p w14:paraId="4500561A" w14:textId="77777777" w:rsidR="00F86A73" w:rsidRPr="00425CE0" w:rsidRDefault="00F86A73" w:rsidP="004B3D77">
      <w:pPr>
        <w:snapToGrid w:val="0"/>
        <w:spacing w:line="480" w:lineRule="auto"/>
        <w:ind w:firstLineChars="100" w:firstLine="32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電      話：</w:t>
      </w:r>
    </w:p>
    <w:p w14:paraId="38F3EC0D" w14:textId="77777777" w:rsidR="00F86A73" w:rsidRPr="00425CE0" w:rsidRDefault="00F86A73" w:rsidP="00F86A73">
      <w:pPr>
        <w:snapToGrid w:val="0"/>
        <w:spacing w:line="240" w:lineRule="atLeast"/>
        <w:ind w:firstLineChars="100" w:firstLine="320"/>
        <w:rPr>
          <w:sz w:val="32"/>
          <w:szCs w:val="32"/>
          <w:shd w:val="clear" w:color="auto" w:fill="FFFFFF"/>
        </w:rPr>
      </w:pPr>
    </w:p>
    <w:p w14:paraId="00B388F1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02992D57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496D2764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7B8D02EC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6BB61649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4381E6C8" w14:textId="77777777" w:rsidR="00F86A73" w:rsidRPr="00425CE0" w:rsidRDefault="00F86A73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697F4EA9" w14:textId="77777777" w:rsidR="00F86A73" w:rsidRPr="00425CE0" w:rsidRDefault="00F86A73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53F99896" w14:textId="7993596B" w:rsidR="00F86A73" w:rsidRPr="00425CE0" w:rsidRDefault="00F86A73" w:rsidP="004B3D77">
      <w:pPr>
        <w:jc w:val="distribute"/>
        <w:rPr>
          <w:rFonts w:ascii="標楷體" w:hAnsi="Arial" w:cs="Arial"/>
          <w:kern w:val="20"/>
        </w:rPr>
      </w:pPr>
      <w:r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中華民國</w:t>
      </w:r>
      <w:r w:rsidR="00FE7CF1">
        <w:rPr>
          <w:rFonts w:ascii="標楷體" w:eastAsia="標楷體" w:hAnsi="標楷體" w:hint="eastAsia"/>
          <w:sz w:val="28"/>
          <w:szCs w:val="28"/>
          <w:shd w:val="clear" w:color="auto" w:fill="FFFFFF"/>
        </w:rPr>
        <w:t>114年</w:t>
      </w:r>
      <w:r w:rsidR="00821F51"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  <w:r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月 日</w:t>
      </w:r>
    </w:p>
    <w:sectPr w:rsidR="00F86A73" w:rsidRPr="00425CE0" w:rsidSect="009675B0">
      <w:footerReference w:type="even" r:id="rId7"/>
      <w:footerReference w:type="default" r:id="rId8"/>
      <w:pgSz w:w="11906" w:h="16838" w:code="9"/>
      <w:pgMar w:top="1134" w:right="991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8B65" w14:textId="77777777" w:rsidR="0027695F" w:rsidRDefault="0027695F">
      <w:r>
        <w:separator/>
      </w:r>
    </w:p>
  </w:endnote>
  <w:endnote w:type="continuationSeparator" w:id="0">
    <w:p w14:paraId="49077546" w14:textId="77777777" w:rsidR="0027695F" w:rsidRDefault="0027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AC77" w14:textId="77777777" w:rsidR="005E4AC0" w:rsidRDefault="005E4AC0" w:rsidP="00E017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562933" w14:textId="77777777" w:rsidR="005E4AC0" w:rsidRDefault="005E4A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50BE" w14:textId="77777777" w:rsidR="005E4AC0" w:rsidRDefault="005E4AC0" w:rsidP="00E017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109">
      <w:rPr>
        <w:rStyle w:val="a7"/>
        <w:noProof/>
      </w:rPr>
      <w:t>4</w:t>
    </w:r>
    <w:r>
      <w:rPr>
        <w:rStyle w:val="a7"/>
      </w:rPr>
      <w:fldChar w:fldCharType="end"/>
    </w:r>
  </w:p>
  <w:p w14:paraId="2BE44DE2" w14:textId="77777777" w:rsidR="005E4AC0" w:rsidRDefault="005E4A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C71B" w14:textId="77777777" w:rsidR="0027695F" w:rsidRDefault="0027695F">
      <w:r>
        <w:separator/>
      </w:r>
    </w:p>
  </w:footnote>
  <w:footnote w:type="continuationSeparator" w:id="0">
    <w:p w14:paraId="1FF1442D" w14:textId="77777777" w:rsidR="0027695F" w:rsidRDefault="0027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3086"/>
    <w:multiLevelType w:val="hybridMultilevel"/>
    <w:tmpl w:val="B25C12C8"/>
    <w:lvl w:ilvl="0" w:tplc="76144BE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FF4D3C"/>
    <w:multiLevelType w:val="hybridMultilevel"/>
    <w:tmpl w:val="1EE24942"/>
    <w:lvl w:ilvl="0" w:tplc="C0425310">
      <w:start w:val="1"/>
      <w:numFmt w:val="decimal"/>
      <w:lvlText w:val="%1、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2" w15:restartNumberingAfterBreak="0">
    <w:nsid w:val="3CA94FB4"/>
    <w:multiLevelType w:val="hybridMultilevel"/>
    <w:tmpl w:val="CAC2F928"/>
    <w:lvl w:ilvl="0" w:tplc="B308E15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44351C"/>
    <w:multiLevelType w:val="hybridMultilevel"/>
    <w:tmpl w:val="27BCB6DA"/>
    <w:lvl w:ilvl="0" w:tplc="9668A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B676D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96266"/>
    <w:multiLevelType w:val="singleLevel"/>
    <w:tmpl w:val="60D647C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6" w15:restartNumberingAfterBreak="0">
    <w:nsid w:val="66ED568E"/>
    <w:multiLevelType w:val="hybridMultilevel"/>
    <w:tmpl w:val="17603140"/>
    <w:lvl w:ilvl="0" w:tplc="4E581E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8D15E81"/>
    <w:multiLevelType w:val="hybridMultilevel"/>
    <w:tmpl w:val="A8487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F85F36"/>
    <w:multiLevelType w:val="hybridMultilevel"/>
    <w:tmpl w:val="248A3FD8"/>
    <w:lvl w:ilvl="0" w:tplc="56485CC4">
      <w:start w:val="1"/>
      <w:numFmt w:val="decimal"/>
      <w:lvlText w:val="%1、"/>
      <w:lvlJc w:val="left"/>
      <w:pPr>
        <w:tabs>
          <w:tab w:val="num" w:pos="2520"/>
        </w:tabs>
        <w:ind w:left="25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749D69E3"/>
    <w:multiLevelType w:val="hybridMultilevel"/>
    <w:tmpl w:val="4C084BE4"/>
    <w:lvl w:ilvl="0" w:tplc="72E2E2DA">
      <w:start w:val="1"/>
      <w:numFmt w:val="decimal"/>
      <w:lvlText w:val="%1、"/>
      <w:lvlJc w:val="left"/>
      <w:pPr>
        <w:tabs>
          <w:tab w:val="num" w:pos="1014"/>
        </w:tabs>
        <w:ind w:left="1014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10" w15:restartNumberingAfterBreak="0">
    <w:nsid w:val="79B97C76"/>
    <w:multiLevelType w:val="hybridMultilevel"/>
    <w:tmpl w:val="69EE4D5A"/>
    <w:lvl w:ilvl="0" w:tplc="320E8F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3B"/>
    <w:rsid w:val="00020F04"/>
    <w:rsid w:val="00021510"/>
    <w:rsid w:val="00024E20"/>
    <w:rsid w:val="000353E1"/>
    <w:rsid w:val="000367F0"/>
    <w:rsid w:val="00046951"/>
    <w:rsid w:val="00090A2F"/>
    <w:rsid w:val="00091C97"/>
    <w:rsid w:val="000940B4"/>
    <w:rsid w:val="00094E98"/>
    <w:rsid w:val="000A4ABE"/>
    <w:rsid w:val="000B069F"/>
    <w:rsid w:val="000D2C21"/>
    <w:rsid w:val="000F65FE"/>
    <w:rsid w:val="000F781A"/>
    <w:rsid w:val="000F7E61"/>
    <w:rsid w:val="00101B4E"/>
    <w:rsid w:val="0010362D"/>
    <w:rsid w:val="00110F44"/>
    <w:rsid w:val="00114EE4"/>
    <w:rsid w:val="00117E49"/>
    <w:rsid w:val="001206F6"/>
    <w:rsid w:val="001214E3"/>
    <w:rsid w:val="001218D9"/>
    <w:rsid w:val="00137FF8"/>
    <w:rsid w:val="00144E2B"/>
    <w:rsid w:val="0014798D"/>
    <w:rsid w:val="0015082E"/>
    <w:rsid w:val="00154907"/>
    <w:rsid w:val="001622F9"/>
    <w:rsid w:val="00166422"/>
    <w:rsid w:val="00177983"/>
    <w:rsid w:val="001951FF"/>
    <w:rsid w:val="00195669"/>
    <w:rsid w:val="001A023F"/>
    <w:rsid w:val="001A2F43"/>
    <w:rsid w:val="001A61EB"/>
    <w:rsid w:val="001A70C4"/>
    <w:rsid w:val="001A7FBE"/>
    <w:rsid w:val="001B614D"/>
    <w:rsid w:val="001C47CD"/>
    <w:rsid w:val="001C64E5"/>
    <w:rsid w:val="001E1F9A"/>
    <w:rsid w:val="00213FB2"/>
    <w:rsid w:val="00220082"/>
    <w:rsid w:val="002311F3"/>
    <w:rsid w:val="0023596D"/>
    <w:rsid w:val="00241D95"/>
    <w:rsid w:val="0024402C"/>
    <w:rsid w:val="00250DA0"/>
    <w:rsid w:val="00252151"/>
    <w:rsid w:val="00253166"/>
    <w:rsid w:val="00253307"/>
    <w:rsid w:val="00261628"/>
    <w:rsid w:val="002637FB"/>
    <w:rsid w:val="00264B82"/>
    <w:rsid w:val="002658DF"/>
    <w:rsid w:val="00267A6F"/>
    <w:rsid w:val="00271139"/>
    <w:rsid w:val="00271CCB"/>
    <w:rsid w:val="002720D2"/>
    <w:rsid w:val="00273CE9"/>
    <w:rsid w:val="0027695F"/>
    <w:rsid w:val="00285DAE"/>
    <w:rsid w:val="002974E6"/>
    <w:rsid w:val="002A0502"/>
    <w:rsid w:val="002A5A97"/>
    <w:rsid w:val="002C3480"/>
    <w:rsid w:val="002C66D4"/>
    <w:rsid w:val="002C6F93"/>
    <w:rsid w:val="00306C5F"/>
    <w:rsid w:val="00311643"/>
    <w:rsid w:val="00314056"/>
    <w:rsid w:val="003155C7"/>
    <w:rsid w:val="00321DA5"/>
    <w:rsid w:val="00323905"/>
    <w:rsid w:val="00330040"/>
    <w:rsid w:val="00340D77"/>
    <w:rsid w:val="00343039"/>
    <w:rsid w:val="00343A78"/>
    <w:rsid w:val="00343AF8"/>
    <w:rsid w:val="003477C4"/>
    <w:rsid w:val="00354AA4"/>
    <w:rsid w:val="00361B7C"/>
    <w:rsid w:val="00362957"/>
    <w:rsid w:val="003636F5"/>
    <w:rsid w:val="00363A28"/>
    <w:rsid w:val="00367EEB"/>
    <w:rsid w:val="0038297C"/>
    <w:rsid w:val="00382BE6"/>
    <w:rsid w:val="00387B97"/>
    <w:rsid w:val="00390E06"/>
    <w:rsid w:val="00396D2A"/>
    <w:rsid w:val="003A1BB6"/>
    <w:rsid w:val="003B3D71"/>
    <w:rsid w:val="003B44D1"/>
    <w:rsid w:val="003D0A36"/>
    <w:rsid w:val="003D1BC4"/>
    <w:rsid w:val="003D2158"/>
    <w:rsid w:val="003F2A4E"/>
    <w:rsid w:val="003F36E8"/>
    <w:rsid w:val="003F6E77"/>
    <w:rsid w:val="004051C3"/>
    <w:rsid w:val="00406CA6"/>
    <w:rsid w:val="004073D7"/>
    <w:rsid w:val="0040798E"/>
    <w:rsid w:val="00410469"/>
    <w:rsid w:val="00410BE9"/>
    <w:rsid w:val="00425CE0"/>
    <w:rsid w:val="004317B7"/>
    <w:rsid w:val="00431BDF"/>
    <w:rsid w:val="00442E40"/>
    <w:rsid w:val="00447E07"/>
    <w:rsid w:val="004527E5"/>
    <w:rsid w:val="00452DF4"/>
    <w:rsid w:val="00456C0F"/>
    <w:rsid w:val="00461267"/>
    <w:rsid w:val="0046174C"/>
    <w:rsid w:val="0046796E"/>
    <w:rsid w:val="00494918"/>
    <w:rsid w:val="004963FE"/>
    <w:rsid w:val="004B3D77"/>
    <w:rsid w:val="004B5230"/>
    <w:rsid w:val="004C349F"/>
    <w:rsid w:val="004D0D16"/>
    <w:rsid w:val="004D5329"/>
    <w:rsid w:val="004D726D"/>
    <w:rsid w:val="004D785C"/>
    <w:rsid w:val="004E27E6"/>
    <w:rsid w:val="004E65AB"/>
    <w:rsid w:val="004F120C"/>
    <w:rsid w:val="005161ED"/>
    <w:rsid w:val="0051790F"/>
    <w:rsid w:val="00521687"/>
    <w:rsid w:val="00522C3D"/>
    <w:rsid w:val="005250B1"/>
    <w:rsid w:val="005303F0"/>
    <w:rsid w:val="00536774"/>
    <w:rsid w:val="0053692E"/>
    <w:rsid w:val="00542EE4"/>
    <w:rsid w:val="00552490"/>
    <w:rsid w:val="005537D3"/>
    <w:rsid w:val="0055681D"/>
    <w:rsid w:val="005604C0"/>
    <w:rsid w:val="00571CD1"/>
    <w:rsid w:val="00580037"/>
    <w:rsid w:val="005A0D8E"/>
    <w:rsid w:val="005A2B22"/>
    <w:rsid w:val="005B5079"/>
    <w:rsid w:val="005C5653"/>
    <w:rsid w:val="005C7244"/>
    <w:rsid w:val="005C7A68"/>
    <w:rsid w:val="005E4AC0"/>
    <w:rsid w:val="005F1B2F"/>
    <w:rsid w:val="005F72F6"/>
    <w:rsid w:val="0061549F"/>
    <w:rsid w:val="0063289E"/>
    <w:rsid w:val="00644AE5"/>
    <w:rsid w:val="00646074"/>
    <w:rsid w:val="00647CF1"/>
    <w:rsid w:val="006510C7"/>
    <w:rsid w:val="00656A5E"/>
    <w:rsid w:val="006624B6"/>
    <w:rsid w:val="00687E0F"/>
    <w:rsid w:val="006A3637"/>
    <w:rsid w:val="006B5D52"/>
    <w:rsid w:val="006C1469"/>
    <w:rsid w:val="006C5384"/>
    <w:rsid w:val="006C6277"/>
    <w:rsid w:val="006D35CC"/>
    <w:rsid w:val="006D6C27"/>
    <w:rsid w:val="006E0BCD"/>
    <w:rsid w:val="00703221"/>
    <w:rsid w:val="00707107"/>
    <w:rsid w:val="00714D51"/>
    <w:rsid w:val="00715DE1"/>
    <w:rsid w:val="0072159B"/>
    <w:rsid w:val="007274F2"/>
    <w:rsid w:val="00731002"/>
    <w:rsid w:val="00740A8F"/>
    <w:rsid w:val="00754449"/>
    <w:rsid w:val="007556EB"/>
    <w:rsid w:val="00756544"/>
    <w:rsid w:val="007865EE"/>
    <w:rsid w:val="00794D33"/>
    <w:rsid w:val="007A6850"/>
    <w:rsid w:val="007A77C3"/>
    <w:rsid w:val="007B140D"/>
    <w:rsid w:val="007B21CF"/>
    <w:rsid w:val="007B604D"/>
    <w:rsid w:val="007C0DBF"/>
    <w:rsid w:val="007D1393"/>
    <w:rsid w:val="007D3811"/>
    <w:rsid w:val="007E5130"/>
    <w:rsid w:val="007E5A39"/>
    <w:rsid w:val="007F3973"/>
    <w:rsid w:val="008023CD"/>
    <w:rsid w:val="008049CB"/>
    <w:rsid w:val="00821F51"/>
    <w:rsid w:val="00823757"/>
    <w:rsid w:val="00824DB5"/>
    <w:rsid w:val="008252BE"/>
    <w:rsid w:val="00826378"/>
    <w:rsid w:val="0083427C"/>
    <w:rsid w:val="00843524"/>
    <w:rsid w:val="00846FC8"/>
    <w:rsid w:val="00856CC7"/>
    <w:rsid w:val="00860DB8"/>
    <w:rsid w:val="00864CB5"/>
    <w:rsid w:val="00891609"/>
    <w:rsid w:val="00891DD7"/>
    <w:rsid w:val="00894D37"/>
    <w:rsid w:val="008A7D4A"/>
    <w:rsid w:val="008B10F9"/>
    <w:rsid w:val="008B5D7A"/>
    <w:rsid w:val="008C27BD"/>
    <w:rsid w:val="008E07E6"/>
    <w:rsid w:val="008E6AE3"/>
    <w:rsid w:val="008E75CA"/>
    <w:rsid w:val="008F0323"/>
    <w:rsid w:val="008F0FDA"/>
    <w:rsid w:val="009056F7"/>
    <w:rsid w:val="00926858"/>
    <w:rsid w:val="009346BE"/>
    <w:rsid w:val="00935EE2"/>
    <w:rsid w:val="0094706E"/>
    <w:rsid w:val="009508CC"/>
    <w:rsid w:val="00952E11"/>
    <w:rsid w:val="0095574A"/>
    <w:rsid w:val="009609BE"/>
    <w:rsid w:val="009675B0"/>
    <w:rsid w:val="00992771"/>
    <w:rsid w:val="00994AC9"/>
    <w:rsid w:val="00995D78"/>
    <w:rsid w:val="009A5DC5"/>
    <w:rsid w:val="009A7063"/>
    <w:rsid w:val="009B3C4B"/>
    <w:rsid w:val="009B5237"/>
    <w:rsid w:val="009C4004"/>
    <w:rsid w:val="009D065B"/>
    <w:rsid w:val="009E30BB"/>
    <w:rsid w:val="009E4940"/>
    <w:rsid w:val="009E690A"/>
    <w:rsid w:val="00A01131"/>
    <w:rsid w:val="00A11C11"/>
    <w:rsid w:val="00A12067"/>
    <w:rsid w:val="00A22D73"/>
    <w:rsid w:val="00A22F7E"/>
    <w:rsid w:val="00A22FA5"/>
    <w:rsid w:val="00A34348"/>
    <w:rsid w:val="00A55ECB"/>
    <w:rsid w:val="00A6336D"/>
    <w:rsid w:val="00A8315D"/>
    <w:rsid w:val="00AB24D1"/>
    <w:rsid w:val="00AB3220"/>
    <w:rsid w:val="00AC7EDA"/>
    <w:rsid w:val="00AD2283"/>
    <w:rsid w:val="00AD6890"/>
    <w:rsid w:val="00AE502D"/>
    <w:rsid w:val="00AE6A2D"/>
    <w:rsid w:val="00AE7187"/>
    <w:rsid w:val="00AE71BC"/>
    <w:rsid w:val="00B10246"/>
    <w:rsid w:val="00B103BA"/>
    <w:rsid w:val="00B17C24"/>
    <w:rsid w:val="00B22206"/>
    <w:rsid w:val="00B227D1"/>
    <w:rsid w:val="00B23118"/>
    <w:rsid w:val="00B33350"/>
    <w:rsid w:val="00B36757"/>
    <w:rsid w:val="00B43C07"/>
    <w:rsid w:val="00B4507B"/>
    <w:rsid w:val="00B53CEA"/>
    <w:rsid w:val="00B5408C"/>
    <w:rsid w:val="00B55D4E"/>
    <w:rsid w:val="00B564C6"/>
    <w:rsid w:val="00B7094B"/>
    <w:rsid w:val="00B84AF5"/>
    <w:rsid w:val="00B851BB"/>
    <w:rsid w:val="00B92831"/>
    <w:rsid w:val="00B93FDD"/>
    <w:rsid w:val="00B95CF4"/>
    <w:rsid w:val="00BB1FEF"/>
    <w:rsid w:val="00BC08B0"/>
    <w:rsid w:val="00BC2F5F"/>
    <w:rsid w:val="00BD3895"/>
    <w:rsid w:val="00BD399D"/>
    <w:rsid w:val="00BE449D"/>
    <w:rsid w:val="00BE7A28"/>
    <w:rsid w:val="00BF0F16"/>
    <w:rsid w:val="00BF1905"/>
    <w:rsid w:val="00C02F2D"/>
    <w:rsid w:val="00C04EE4"/>
    <w:rsid w:val="00C37A44"/>
    <w:rsid w:val="00C45130"/>
    <w:rsid w:val="00C47940"/>
    <w:rsid w:val="00C50F2A"/>
    <w:rsid w:val="00C5558D"/>
    <w:rsid w:val="00C7323A"/>
    <w:rsid w:val="00C81AF0"/>
    <w:rsid w:val="00C84174"/>
    <w:rsid w:val="00C955AC"/>
    <w:rsid w:val="00C959F8"/>
    <w:rsid w:val="00C97AED"/>
    <w:rsid w:val="00CA5ABB"/>
    <w:rsid w:val="00CB5C57"/>
    <w:rsid w:val="00CD0CC5"/>
    <w:rsid w:val="00CE5309"/>
    <w:rsid w:val="00CF1B87"/>
    <w:rsid w:val="00CF705A"/>
    <w:rsid w:val="00D00E0C"/>
    <w:rsid w:val="00D10BD9"/>
    <w:rsid w:val="00D14F37"/>
    <w:rsid w:val="00D1719D"/>
    <w:rsid w:val="00D33462"/>
    <w:rsid w:val="00D354F3"/>
    <w:rsid w:val="00D35DE9"/>
    <w:rsid w:val="00D540E4"/>
    <w:rsid w:val="00D61991"/>
    <w:rsid w:val="00D637E6"/>
    <w:rsid w:val="00D743D8"/>
    <w:rsid w:val="00D77D2A"/>
    <w:rsid w:val="00D813C3"/>
    <w:rsid w:val="00DA1F30"/>
    <w:rsid w:val="00DA609C"/>
    <w:rsid w:val="00DC3109"/>
    <w:rsid w:val="00DC3A5D"/>
    <w:rsid w:val="00DE6D3C"/>
    <w:rsid w:val="00DF1CD6"/>
    <w:rsid w:val="00E01799"/>
    <w:rsid w:val="00E028B8"/>
    <w:rsid w:val="00E04F37"/>
    <w:rsid w:val="00E12672"/>
    <w:rsid w:val="00E126EF"/>
    <w:rsid w:val="00E21804"/>
    <w:rsid w:val="00E21B81"/>
    <w:rsid w:val="00E22227"/>
    <w:rsid w:val="00E34589"/>
    <w:rsid w:val="00E465D5"/>
    <w:rsid w:val="00E673B7"/>
    <w:rsid w:val="00E94C3B"/>
    <w:rsid w:val="00E95274"/>
    <w:rsid w:val="00EB0490"/>
    <w:rsid w:val="00EB070B"/>
    <w:rsid w:val="00EB4C3A"/>
    <w:rsid w:val="00EB5499"/>
    <w:rsid w:val="00EB60F8"/>
    <w:rsid w:val="00EC49F7"/>
    <w:rsid w:val="00EC7B6F"/>
    <w:rsid w:val="00ED32D9"/>
    <w:rsid w:val="00ED7AC8"/>
    <w:rsid w:val="00EE119E"/>
    <w:rsid w:val="00EE37EA"/>
    <w:rsid w:val="00EE597B"/>
    <w:rsid w:val="00F0416F"/>
    <w:rsid w:val="00F05F3B"/>
    <w:rsid w:val="00F065B0"/>
    <w:rsid w:val="00F12390"/>
    <w:rsid w:val="00F20888"/>
    <w:rsid w:val="00F31257"/>
    <w:rsid w:val="00F45412"/>
    <w:rsid w:val="00F56A52"/>
    <w:rsid w:val="00F60154"/>
    <w:rsid w:val="00F629DE"/>
    <w:rsid w:val="00F62AAE"/>
    <w:rsid w:val="00F71593"/>
    <w:rsid w:val="00F76907"/>
    <w:rsid w:val="00F774B1"/>
    <w:rsid w:val="00F779A6"/>
    <w:rsid w:val="00F8172E"/>
    <w:rsid w:val="00F83EC8"/>
    <w:rsid w:val="00F86A73"/>
    <w:rsid w:val="00F879AB"/>
    <w:rsid w:val="00FA2A10"/>
    <w:rsid w:val="00FB3A34"/>
    <w:rsid w:val="00FB7C43"/>
    <w:rsid w:val="00FD264C"/>
    <w:rsid w:val="00FD2E05"/>
    <w:rsid w:val="00FD7289"/>
    <w:rsid w:val="00FE2F21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740AE"/>
  <w15:chartTrackingRefBased/>
  <w15:docId w15:val="{68368AF1-FDD1-4610-B58F-1394A7E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1920" w:hanging="1920"/>
    </w:pPr>
    <w:rPr>
      <w:rFonts w:eastAsia="標楷體"/>
      <w:sz w:val="28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5E4AC0"/>
  </w:style>
  <w:style w:type="paragraph" w:styleId="a8">
    <w:name w:val="header"/>
    <w:basedOn w:val="a"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6A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624B6"/>
    <w:pPr>
      <w:ind w:leftChars="200" w:left="480"/>
    </w:pPr>
  </w:style>
  <w:style w:type="character" w:customStyle="1" w:styleId="jobdetailitemcontent1">
    <w:name w:val="job_detail_item_content1"/>
    <w:rsid w:val="0055681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381</Words>
  <Characters>2177</Characters>
  <Application>Microsoft Office Word</Application>
  <DocSecurity>0</DocSecurity>
  <Lines>18</Lines>
  <Paragraphs>5</Paragraphs>
  <ScaleCrop>false</ScaleCrop>
  <Company>CMGSH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彥霖 李</cp:lastModifiedBy>
  <cp:revision>45</cp:revision>
  <cp:lastPrinted>2025-07-11T03:19:00Z</cp:lastPrinted>
  <dcterms:created xsi:type="dcterms:W3CDTF">2023-08-03T07:52:00Z</dcterms:created>
  <dcterms:modified xsi:type="dcterms:W3CDTF">2025-11-26T01:38:00Z</dcterms:modified>
</cp:coreProperties>
</file>