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6ABB" w14:textId="62DF4732" w:rsidR="0012171B" w:rsidRDefault="00F12CAB" w:rsidP="00F12CAB">
      <w:pPr>
        <w:spacing w:line="600" w:lineRule="exact"/>
        <w:jc w:val="center"/>
        <w:rPr>
          <w:rFonts w:ascii="標楷體" w:eastAsia="標楷體" w:hAnsi="標楷體" w:cs="Times New Roman"/>
          <w:color w:val="A6A6A6" w:themeColor="background1" w:themeShade="A6"/>
          <w:sz w:val="60"/>
          <w:szCs w:val="60"/>
        </w:rPr>
      </w:pPr>
      <w:r w:rsidRPr="0002159A">
        <w:rPr>
          <w:rFonts w:ascii="標楷體" w:eastAsia="標楷體" w:hAnsi="標楷體" w:cs="Times New Roman"/>
          <w:noProof/>
          <w:color w:val="A6A6A6" w:themeColor="background1" w:themeShade="A6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D216FE" wp14:editId="6CABFA17">
                <wp:simplePos x="0" y="0"/>
                <wp:positionH relativeFrom="margin">
                  <wp:posOffset>4754052</wp:posOffset>
                </wp:positionH>
                <wp:positionV relativeFrom="margin">
                  <wp:posOffset>-24683</wp:posOffset>
                </wp:positionV>
                <wp:extent cx="1887082" cy="927155"/>
                <wp:effectExtent l="19050" t="19050" r="18415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082" cy="92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66988" w14:textId="52E2B4B4" w:rsidR="0002159A" w:rsidRPr="00104C55" w:rsidRDefault="0003377E" w:rsidP="0002159A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 w:rsidRPr="00104C5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</w:rPr>
                              <w:sym w:font="Wingdings" w:char="F075"/>
                            </w:r>
                            <w:r w:rsidR="0002159A" w:rsidRPr="00104C5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</w:rPr>
                              <w:t>第</w:t>
                            </w:r>
                            <w:r w:rsidR="0002159A" w:rsidRPr="00104C5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02159A" w:rsidRPr="00104C5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02159A" w:rsidRPr="00104C5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</w:rPr>
                              <w:t>場</w:t>
                            </w:r>
                          </w:p>
                          <w:p w14:paraId="1D48075E" w14:textId="41AB68EB" w:rsidR="0002159A" w:rsidRPr="00104C55" w:rsidRDefault="0003377E" w:rsidP="0002159A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  <w:u w:val="single"/>
                              </w:rPr>
                            </w:pPr>
                            <w:r w:rsidRPr="00104C5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</w:rPr>
                              <w:sym w:font="Wingdings" w:char="F075"/>
                            </w:r>
                            <w:r w:rsidR="0002159A" w:rsidRPr="00104C5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</w:rPr>
                              <w:t>出場序：</w:t>
                            </w:r>
                            <w:r w:rsidR="0002159A" w:rsidRPr="00104C5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02159A" w:rsidRPr="00104C5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104C5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02159A" w:rsidRPr="00104C5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3151B666" w14:textId="3F03D93B" w:rsidR="0002159A" w:rsidRPr="001545B0" w:rsidRDefault="0002159A" w:rsidP="00104C55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1545B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(由賽</w:t>
                            </w:r>
                            <w:proofErr w:type="gramStart"/>
                            <w:r w:rsidRPr="001545B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務</w:t>
                            </w:r>
                            <w:proofErr w:type="gramEnd"/>
                            <w:r w:rsidRPr="001545B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人員填寫)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216F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4.35pt;margin-top:-1.95pt;width:148.6pt;height:7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" strokeweight="2.25pt">
                <v:stroke dashstyle="1 1"/>
                <v:textbox>
                  <w:txbxContent>
                    <w:p w14:paraId="24066988" w14:textId="52E2B4B4" w:rsidR="0002159A" w:rsidRPr="00104C55" w:rsidRDefault="0003377E" w:rsidP="0002159A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36"/>
                          <w:szCs w:val="32"/>
                        </w:rPr>
                      </w:pPr>
                      <w:r w:rsidRPr="00104C5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36"/>
                          <w:szCs w:val="32"/>
                        </w:rPr>
                        <w:sym w:font="Wingdings" w:char="F075"/>
                      </w:r>
                      <w:r w:rsidR="0002159A" w:rsidRPr="00104C5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36"/>
                          <w:szCs w:val="32"/>
                        </w:rPr>
                        <w:t>第</w:t>
                      </w:r>
                      <w:r w:rsidR="0002159A" w:rsidRPr="00104C5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36"/>
                          <w:szCs w:val="32"/>
                          <w:u w:val="single"/>
                        </w:rPr>
                        <w:t xml:space="preserve"> </w:t>
                      </w:r>
                      <w:r w:rsidR="0002159A" w:rsidRPr="00104C55"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36"/>
                          <w:szCs w:val="32"/>
                          <w:u w:val="single"/>
                        </w:rPr>
                        <w:t xml:space="preserve">      </w:t>
                      </w:r>
                      <w:r w:rsidR="0002159A" w:rsidRPr="00104C5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36"/>
                          <w:szCs w:val="32"/>
                        </w:rPr>
                        <w:t>場</w:t>
                      </w:r>
                    </w:p>
                    <w:p w14:paraId="1D48075E" w14:textId="41AB68EB" w:rsidR="0002159A" w:rsidRPr="00104C55" w:rsidRDefault="0003377E" w:rsidP="0002159A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36"/>
                          <w:szCs w:val="32"/>
                          <w:u w:val="single"/>
                        </w:rPr>
                      </w:pPr>
                      <w:r w:rsidRPr="00104C5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36"/>
                          <w:szCs w:val="32"/>
                        </w:rPr>
                        <w:sym w:font="Wingdings" w:char="F075"/>
                      </w:r>
                      <w:r w:rsidR="0002159A" w:rsidRPr="00104C5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36"/>
                          <w:szCs w:val="32"/>
                        </w:rPr>
                        <w:t>出場序：</w:t>
                      </w:r>
                      <w:r w:rsidR="0002159A" w:rsidRPr="00104C5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36"/>
                          <w:szCs w:val="32"/>
                          <w:u w:val="single"/>
                        </w:rPr>
                        <w:t xml:space="preserve"> </w:t>
                      </w:r>
                      <w:r w:rsidR="0002159A" w:rsidRPr="00104C55"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36"/>
                          <w:szCs w:val="32"/>
                          <w:u w:val="single"/>
                        </w:rPr>
                        <w:t xml:space="preserve"> </w:t>
                      </w:r>
                      <w:r w:rsidRPr="00104C55"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36"/>
                          <w:szCs w:val="32"/>
                          <w:u w:val="single"/>
                        </w:rPr>
                        <w:t xml:space="preserve">  </w:t>
                      </w:r>
                      <w:r w:rsidR="0002159A" w:rsidRPr="00104C55"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sz w:val="36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3151B666" w14:textId="3F03D93B" w:rsidR="0002159A" w:rsidRPr="001545B0" w:rsidRDefault="0002159A" w:rsidP="00104C55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4"/>
                        </w:rPr>
                      </w:pPr>
                      <w:r w:rsidRPr="001545B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4"/>
                        </w:rPr>
                        <w:t>(由賽</w:t>
                      </w:r>
                      <w:proofErr w:type="gramStart"/>
                      <w:r w:rsidRPr="001545B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4"/>
                        </w:rPr>
                        <w:t>務</w:t>
                      </w:r>
                      <w:proofErr w:type="gramEnd"/>
                      <w:r w:rsidRPr="001545B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4"/>
                        </w:rPr>
                        <w:t>人員填寫)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EAC13A8" w14:textId="054C8036" w:rsidR="00401DF9" w:rsidRPr="0068008D" w:rsidRDefault="00401DF9" w:rsidP="0012171B">
      <w:pPr>
        <w:spacing w:beforeLines="150" w:before="540" w:afterLines="50" w:after="180" w:line="700" w:lineRule="exact"/>
        <w:jc w:val="center"/>
        <w:rPr>
          <w:rFonts w:ascii="標楷體" w:eastAsia="標楷體" w:hAnsi="標楷體" w:cs="Times New Roman"/>
          <w:b/>
          <w:bCs/>
          <w:sz w:val="60"/>
          <w:szCs w:val="60"/>
        </w:rPr>
      </w:pPr>
      <w:r w:rsidRPr="000D21F6">
        <w:rPr>
          <w:rFonts w:ascii="標楷體" w:eastAsia="標楷體" w:hAnsi="標楷體" w:cs="Times New Roman" w:hint="eastAsia"/>
          <w:color w:val="A6A6A6" w:themeColor="background1" w:themeShade="A6"/>
          <w:sz w:val="60"/>
          <w:szCs w:val="60"/>
        </w:rPr>
        <w:t>○○○</w:t>
      </w:r>
      <w:r w:rsidRPr="0068008D">
        <w:rPr>
          <w:rFonts w:ascii="標楷體" w:eastAsia="標楷體" w:hAnsi="標楷體" w:cs="Times New Roman" w:hint="eastAsia"/>
          <w:b/>
          <w:bCs/>
          <w:sz w:val="60"/>
          <w:szCs w:val="60"/>
        </w:rPr>
        <w:t>學年度</w:t>
      </w:r>
    </w:p>
    <w:p w14:paraId="4A7ACE8D" w14:textId="0188FDAF" w:rsidR="00401DF9" w:rsidRPr="0068008D" w:rsidRDefault="00401DF9" w:rsidP="00F71379">
      <w:pPr>
        <w:spacing w:beforeLines="50" w:before="180" w:afterLines="50" w:after="180" w:line="700" w:lineRule="exact"/>
        <w:jc w:val="center"/>
        <w:rPr>
          <w:rFonts w:ascii="標楷體" w:eastAsia="標楷體" w:hAnsi="標楷體" w:cs="Times New Roman"/>
          <w:b/>
          <w:bCs/>
          <w:sz w:val="60"/>
          <w:szCs w:val="60"/>
        </w:rPr>
      </w:pPr>
      <w:r w:rsidRPr="0068008D">
        <w:rPr>
          <w:rFonts w:ascii="標楷體" w:eastAsia="標楷體" w:hAnsi="標楷體" w:cs="Times New Roman" w:hint="eastAsia"/>
          <w:b/>
          <w:bCs/>
          <w:sz w:val="60"/>
          <w:szCs w:val="60"/>
        </w:rPr>
        <w:t>全國學生創意戲劇比賽</w:t>
      </w:r>
    </w:p>
    <w:p w14:paraId="7F78E0D6" w14:textId="43E3A92B" w:rsidR="00F71379" w:rsidRPr="00B2198D" w:rsidRDefault="00ED45D8" w:rsidP="00ED45D8">
      <w:pPr>
        <w:spacing w:beforeLines="50" w:before="180" w:afterLines="50" w:after="180" w:line="440" w:lineRule="exact"/>
        <w:ind w:firstLineChars="10" w:firstLine="40"/>
        <w:rPr>
          <w:rFonts w:ascii="標楷體" w:eastAsia="標楷體" w:hAnsi="標楷體" w:cs="Times New Roman"/>
          <w:color w:val="808080" w:themeColor="background1" w:themeShade="80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sym w:font="Wingdings" w:char="F075"/>
      </w:r>
      <w:r w:rsidRPr="0068008D">
        <w:rPr>
          <w:rFonts w:ascii="標楷體" w:eastAsia="標楷體" w:hAnsi="標楷體" w:cs="Times New Roman" w:hint="eastAsia"/>
          <w:b/>
          <w:bCs/>
          <w:color w:val="000000" w:themeColor="text1"/>
          <w:sz w:val="40"/>
          <w:szCs w:val="40"/>
        </w:rPr>
        <w:t>報名類組：</w:t>
      </w:r>
      <w:r w:rsidR="00F71379" w:rsidRPr="00B2198D">
        <w:rPr>
          <w:rFonts w:ascii="標楷體" w:eastAsia="標楷體" w:hAnsi="標楷體" w:cs="Times New Roman" w:hint="eastAsia"/>
          <w:color w:val="808080" w:themeColor="background1" w:themeShade="80"/>
          <w:sz w:val="36"/>
          <w:szCs w:val="36"/>
        </w:rPr>
        <w:t>(請依照</w:t>
      </w:r>
      <w:r w:rsidR="00B2198D" w:rsidRPr="00B2198D">
        <w:rPr>
          <w:rFonts w:ascii="標楷體" w:eastAsia="標楷體" w:hAnsi="標楷體" w:cs="Times New Roman" w:hint="eastAsia"/>
          <w:color w:val="808080" w:themeColor="background1" w:themeShade="80"/>
          <w:sz w:val="36"/>
          <w:szCs w:val="36"/>
        </w:rPr>
        <w:t>貴校</w:t>
      </w:r>
      <w:r w:rsidR="00F71379" w:rsidRPr="00B2198D">
        <w:rPr>
          <w:rFonts w:ascii="標楷體" w:eastAsia="標楷體" w:hAnsi="標楷體" w:cs="Times New Roman" w:hint="eastAsia"/>
          <w:color w:val="808080" w:themeColor="background1" w:themeShade="80"/>
          <w:sz w:val="36"/>
          <w:szCs w:val="36"/>
        </w:rPr>
        <w:t>報名類組</w:t>
      </w:r>
      <w:r w:rsidR="00B2198D" w:rsidRPr="00B2198D">
        <w:rPr>
          <w:rFonts w:ascii="標楷體" w:eastAsia="標楷體" w:hAnsi="標楷體" w:cs="Times New Roman" w:hint="eastAsia"/>
          <w:color w:val="808080" w:themeColor="background1" w:themeShade="80"/>
          <w:sz w:val="36"/>
          <w:szCs w:val="36"/>
        </w:rPr>
        <w:t>，以下擇1</w:t>
      </w:r>
      <w:r w:rsidR="00F71379" w:rsidRPr="00B2198D">
        <w:rPr>
          <w:rFonts w:ascii="標楷體" w:eastAsia="標楷體" w:hAnsi="標楷體" w:cs="Times New Roman" w:hint="eastAsia"/>
          <w:color w:val="808080" w:themeColor="background1" w:themeShade="80"/>
          <w:sz w:val="36"/>
          <w:szCs w:val="36"/>
        </w:rPr>
        <w:t>勾選)</w:t>
      </w:r>
    </w:p>
    <w:p w14:paraId="45FF4477" w14:textId="77777777" w:rsidR="00401DF9" w:rsidRPr="0068008D" w:rsidRDefault="00401DF9" w:rsidP="00401DF9">
      <w:pPr>
        <w:spacing w:before="240" w:after="240" w:line="440" w:lineRule="exact"/>
        <w:ind w:firstLineChars="106" w:firstLine="424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現代</w:t>
      </w:r>
      <w:proofErr w:type="gramStart"/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偶戲類</w:t>
      </w:r>
      <w:proofErr w:type="gramEnd"/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：□手套</w:t>
      </w:r>
      <w:proofErr w:type="gramStart"/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偶戲組</w:t>
      </w:r>
      <w:proofErr w:type="gramEnd"/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□光</w:t>
      </w:r>
      <w:r w:rsidRPr="0068008D">
        <w:rPr>
          <w:rFonts w:ascii="標楷體" w:eastAsia="標楷體" w:hAnsi="標楷體" w:cs="Times New Roman"/>
          <w:b/>
          <w:bCs/>
          <w:sz w:val="40"/>
          <w:szCs w:val="40"/>
        </w:rPr>
        <w:t>影</w:t>
      </w:r>
      <w:proofErr w:type="gramStart"/>
      <w:r w:rsidRPr="0068008D">
        <w:rPr>
          <w:rFonts w:ascii="標楷體" w:eastAsia="標楷體" w:hAnsi="標楷體" w:cs="Times New Roman"/>
          <w:b/>
          <w:bCs/>
          <w:sz w:val="40"/>
          <w:szCs w:val="40"/>
        </w:rPr>
        <w:t>偶戲</w:t>
      </w:r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組</w:t>
      </w:r>
      <w:proofErr w:type="gramEnd"/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□綜合偶戲組</w:t>
      </w:r>
    </w:p>
    <w:p w14:paraId="6CF26D8F" w14:textId="77777777" w:rsidR="00401DF9" w:rsidRPr="0068008D" w:rsidRDefault="00401DF9" w:rsidP="00401DF9">
      <w:pPr>
        <w:spacing w:before="240" w:after="240" w:line="440" w:lineRule="exact"/>
        <w:ind w:firstLineChars="106" w:firstLine="424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傳統</w:t>
      </w:r>
      <w:proofErr w:type="gramStart"/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偶戲類</w:t>
      </w:r>
      <w:proofErr w:type="gramEnd"/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：□布袋戲組□傀儡戲組□皮</w:t>
      </w:r>
      <w:r w:rsidRPr="0068008D">
        <w:rPr>
          <w:rFonts w:ascii="標楷體" w:eastAsia="標楷體" w:hAnsi="標楷體" w:cs="Times New Roman"/>
          <w:b/>
          <w:bCs/>
          <w:sz w:val="40"/>
          <w:szCs w:val="40"/>
        </w:rPr>
        <w:t>(紙)影戲組</w:t>
      </w:r>
    </w:p>
    <w:p w14:paraId="2B61E91B" w14:textId="4B6D4A80" w:rsidR="00401DF9" w:rsidRPr="0068008D" w:rsidRDefault="00401DF9" w:rsidP="00401DF9">
      <w:pPr>
        <w:spacing w:before="240" w:after="240" w:line="440" w:lineRule="exact"/>
        <w:ind w:firstLineChars="106" w:firstLine="424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68008D">
        <w:rPr>
          <w:rFonts w:ascii="標楷體" w:eastAsia="標楷體" w:hAnsi="標楷體" w:cs="Times New Roman" w:hint="eastAsia"/>
          <w:b/>
          <w:bCs/>
          <w:sz w:val="40"/>
          <w:szCs w:val="40"/>
        </w:rPr>
        <w:t>□舞臺劇類</w:t>
      </w:r>
    </w:p>
    <w:p w14:paraId="444A50A9" w14:textId="186B6AA8" w:rsidR="00F84B0E" w:rsidRPr="00C42934" w:rsidRDefault="009042A6" w:rsidP="003B07C2">
      <w:pPr>
        <w:spacing w:before="240" w:after="120"/>
        <w:jc w:val="center"/>
        <w:rPr>
          <w:rFonts w:ascii="標楷體" w:eastAsia="標楷體" w:hAnsi="標楷體" w:cs="Times New Roman"/>
          <w:sz w:val="100"/>
          <w:szCs w:val="100"/>
        </w:rPr>
      </w:pPr>
      <w:r>
        <w:rPr>
          <w:rFonts w:ascii="標楷體" w:eastAsia="標楷體" w:hAnsi="標楷體" w:cs="Times New Roman" w:hint="eastAsia"/>
          <w:sz w:val="100"/>
          <w:szCs w:val="100"/>
        </w:rPr>
        <w:t>「</w:t>
      </w:r>
      <w:r w:rsidR="00D01B56" w:rsidRPr="00D01B56">
        <w:rPr>
          <w:rFonts w:ascii="標楷體" w:eastAsia="標楷體" w:hAnsi="標楷體" w:cs="Times New Roman" w:hint="eastAsia"/>
          <w:color w:val="A6A6A6" w:themeColor="background1" w:themeShade="A6"/>
          <w:sz w:val="100"/>
          <w:szCs w:val="100"/>
        </w:rPr>
        <w:t>劇本名稱(劇目)</w:t>
      </w:r>
      <w:r>
        <w:rPr>
          <w:rFonts w:ascii="標楷體" w:eastAsia="標楷體" w:hAnsi="標楷體" w:cs="Times New Roman" w:hint="eastAsia"/>
          <w:sz w:val="100"/>
          <w:szCs w:val="100"/>
        </w:rPr>
        <w:t>」</w:t>
      </w:r>
    </w:p>
    <w:p w14:paraId="147F90BA" w14:textId="6BE76D5F" w:rsidR="00401DF9" w:rsidRPr="00D07E35" w:rsidRDefault="00B90D3F" w:rsidP="00D07E35">
      <w:pPr>
        <w:spacing w:line="800" w:lineRule="exact"/>
        <w:rPr>
          <w:rFonts w:ascii="標楷體" w:eastAsia="標楷體" w:hAnsi="標楷體" w:cs="Times New Roman"/>
          <w:color w:val="A6A6A6" w:themeColor="background1" w:themeShade="A6"/>
          <w:sz w:val="36"/>
          <w:szCs w:val="36"/>
        </w:rPr>
      </w:pPr>
      <w:r w:rsidRPr="00D07E35">
        <w:rPr>
          <w:rFonts w:ascii="標楷體" w:eastAsia="標楷體" w:hAnsi="標楷體" w:cs="Times New Roman" w:hint="eastAsia"/>
          <w:sz w:val="36"/>
          <w:szCs w:val="36"/>
        </w:rPr>
        <w:sym w:font="Wingdings" w:char="F075"/>
      </w:r>
      <w:r w:rsidR="00401DF9" w:rsidRPr="00D07E35">
        <w:rPr>
          <w:rFonts w:ascii="標楷體" w:eastAsia="標楷體" w:hAnsi="標楷體" w:cs="Times New Roman" w:hint="eastAsia"/>
          <w:sz w:val="36"/>
          <w:szCs w:val="36"/>
        </w:rPr>
        <w:t>學校：</w:t>
      </w:r>
      <w:r w:rsidR="000D21F6" w:rsidRPr="00D07E35">
        <w:rPr>
          <w:rFonts w:ascii="標楷體" w:eastAsia="標楷體" w:hAnsi="標楷體" w:cs="Times New Roman" w:hint="eastAsia"/>
          <w:color w:val="A6A6A6" w:themeColor="background1" w:themeShade="A6"/>
          <w:sz w:val="36"/>
          <w:szCs w:val="36"/>
        </w:rPr>
        <w:t>○○市立○○區國民小學</w:t>
      </w:r>
    </w:p>
    <w:p w14:paraId="285BB426" w14:textId="3953C8DF" w:rsidR="00C42934" w:rsidRPr="00D07E35" w:rsidRDefault="00C42934" w:rsidP="00D07E35">
      <w:pPr>
        <w:spacing w:line="800" w:lineRule="exact"/>
        <w:rPr>
          <w:rFonts w:ascii="標楷體" w:eastAsia="標楷體" w:hAnsi="標楷體" w:cs="Times New Roman"/>
          <w:sz w:val="36"/>
          <w:szCs w:val="36"/>
        </w:rPr>
      </w:pPr>
      <w:r w:rsidRPr="00D07E35">
        <w:rPr>
          <w:rFonts w:ascii="標楷體" w:eastAsia="標楷體" w:hAnsi="標楷體" w:cs="Times New Roman" w:hint="eastAsia"/>
          <w:sz w:val="36"/>
          <w:szCs w:val="36"/>
        </w:rPr>
        <w:sym w:font="Wingdings" w:char="F075"/>
      </w:r>
      <w:r w:rsidRPr="006A78FB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創作</w:t>
      </w:r>
      <w:r w:rsidR="00231057" w:rsidRPr="006A78FB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完成</w:t>
      </w:r>
      <w:r w:rsidR="000C75E9" w:rsidRPr="002F544F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日期</w:t>
      </w:r>
      <w:r w:rsidRPr="006A78FB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：</w:t>
      </w:r>
    </w:p>
    <w:p w14:paraId="086E8E7B" w14:textId="43F59080" w:rsidR="004F17AE" w:rsidRPr="006161C1" w:rsidRDefault="00B90D3F" w:rsidP="00D07E35">
      <w:pPr>
        <w:spacing w:line="800" w:lineRule="exact"/>
        <w:rPr>
          <w:rFonts w:ascii="標楷體" w:eastAsia="標楷體" w:hAnsi="標楷體" w:cs="Times New Roman"/>
          <w:color w:val="FF0000"/>
          <w:sz w:val="36"/>
          <w:szCs w:val="36"/>
        </w:rPr>
      </w:pPr>
      <w:r w:rsidRPr="00D07E35">
        <w:rPr>
          <w:rFonts w:ascii="標楷體" w:eastAsia="標楷體" w:hAnsi="標楷體" w:cs="Times New Roman" w:hint="eastAsia"/>
          <w:sz w:val="36"/>
          <w:szCs w:val="36"/>
        </w:rPr>
        <w:sym w:font="Wingdings" w:char="F075"/>
      </w:r>
      <w:r w:rsidR="004F17AE" w:rsidRPr="00D07E35">
        <w:rPr>
          <w:rFonts w:ascii="標楷體" w:eastAsia="標楷體" w:hAnsi="標楷體" w:cs="Times New Roman" w:hint="eastAsia"/>
          <w:sz w:val="36"/>
          <w:szCs w:val="36"/>
        </w:rPr>
        <w:t>劇本出處：</w:t>
      </w:r>
      <w:r w:rsidR="006161C1" w:rsidRPr="00BD708A">
        <w:rPr>
          <w:rFonts w:ascii="標楷體" w:eastAsia="標楷體" w:hAnsi="標楷體" w:cs="Times New Roman" w:hint="eastAsia"/>
          <w:color w:val="A6A6A6" w:themeColor="background1" w:themeShade="A6"/>
          <w:sz w:val="36"/>
          <w:szCs w:val="36"/>
        </w:rPr>
        <w:t>(請視劇本創作之實際狀況，</w:t>
      </w:r>
      <w:proofErr w:type="gramStart"/>
      <w:r w:rsidR="006161C1" w:rsidRPr="00BD708A">
        <w:rPr>
          <w:rFonts w:ascii="標楷體" w:eastAsia="標楷體" w:hAnsi="標楷體" w:cs="Times New Roman" w:hint="eastAsia"/>
          <w:color w:val="A6A6A6" w:themeColor="background1" w:themeShade="A6"/>
          <w:sz w:val="36"/>
          <w:szCs w:val="36"/>
        </w:rPr>
        <w:t>以下勾</w:t>
      </w:r>
      <w:proofErr w:type="gramEnd"/>
      <w:r w:rsidR="006161C1" w:rsidRPr="00BD708A">
        <w:rPr>
          <w:rFonts w:ascii="標楷體" w:eastAsia="標楷體" w:hAnsi="標楷體" w:cs="Times New Roman" w:hint="eastAsia"/>
          <w:color w:val="A6A6A6" w:themeColor="background1" w:themeShade="A6"/>
          <w:sz w:val="36"/>
          <w:szCs w:val="36"/>
        </w:rPr>
        <w:t>選並填寫)</w:t>
      </w:r>
    </w:p>
    <w:p w14:paraId="4419E6D6" w14:textId="20EF744B" w:rsidR="00CD572E" w:rsidRPr="00337FC6" w:rsidRDefault="00B543F5" w:rsidP="00734728">
      <w:pPr>
        <w:spacing w:line="500" w:lineRule="exact"/>
        <w:jc w:val="both"/>
        <w:rPr>
          <w:rFonts w:ascii="標楷體" w:eastAsia="標楷體" w:hAnsi="標楷體" w:cs="Times New Roman"/>
          <w:sz w:val="36"/>
          <w:szCs w:val="36"/>
        </w:rPr>
      </w:pPr>
      <w:r w:rsidRPr="00D07E35">
        <w:rPr>
          <w:rFonts w:ascii="標楷體" w:eastAsia="標楷體" w:hAnsi="標楷體" w:cs="Times New Roman" w:hint="eastAsia"/>
          <w:b/>
          <w:bCs/>
          <w:sz w:val="36"/>
          <w:szCs w:val="36"/>
        </w:rPr>
        <w:t>□</w:t>
      </w:r>
      <w:r w:rsidR="00C41826" w:rsidRPr="00D07E35">
        <w:rPr>
          <w:rFonts w:ascii="標楷體" w:eastAsia="標楷體" w:hAnsi="標楷體" w:cs="Times New Roman" w:hint="eastAsia"/>
          <w:sz w:val="36"/>
          <w:szCs w:val="36"/>
        </w:rPr>
        <w:t>本校創作之</w:t>
      </w:r>
      <w:r w:rsidR="00CD572E" w:rsidRPr="00D07E35">
        <w:rPr>
          <w:rFonts w:ascii="標楷體" w:eastAsia="標楷體" w:hAnsi="標楷體" w:cs="Times New Roman" w:hint="eastAsia"/>
          <w:sz w:val="36"/>
          <w:szCs w:val="36"/>
        </w:rPr>
        <w:t>劇本</w:t>
      </w:r>
      <w:r w:rsidR="00C41826" w:rsidRPr="00D07E35">
        <w:rPr>
          <w:rFonts w:ascii="標楷體" w:eastAsia="標楷體" w:hAnsi="標楷體" w:cs="Times New Roman" w:hint="eastAsia"/>
          <w:sz w:val="36"/>
          <w:szCs w:val="36"/>
        </w:rPr>
        <w:t>，</w:t>
      </w:r>
      <w:r w:rsidR="00CD572E" w:rsidRPr="00D07E35">
        <w:rPr>
          <w:rFonts w:ascii="標楷體" w:eastAsia="標楷體" w:hAnsi="標楷體" w:cs="Times New Roman" w:hint="eastAsia"/>
          <w:sz w:val="36"/>
          <w:szCs w:val="36"/>
        </w:rPr>
        <w:t>創作人：</w:t>
      </w:r>
      <w:r w:rsidR="00CD572E" w:rsidRPr="00D07E35">
        <w:rPr>
          <w:rFonts w:ascii="標楷體" w:eastAsia="標楷體" w:hAnsi="標楷體" w:cs="Times New Roman"/>
          <w:color w:val="A6A6A6" w:themeColor="background1" w:themeShade="A6"/>
          <w:sz w:val="36"/>
          <w:szCs w:val="36"/>
        </w:rPr>
        <w:t>(</w:t>
      </w:r>
      <w:r w:rsidR="00CD572E" w:rsidRPr="00D07E35">
        <w:rPr>
          <w:rFonts w:ascii="標楷體" w:eastAsia="標楷體" w:hAnsi="標楷體" w:cs="Times New Roman" w:hint="eastAsia"/>
          <w:color w:val="A6A6A6" w:themeColor="background1" w:themeShade="A6"/>
          <w:sz w:val="36"/>
          <w:szCs w:val="36"/>
        </w:rPr>
        <w:t>如為多人創作，請依序列示</w:t>
      </w:r>
      <w:r w:rsidR="00CD572E" w:rsidRPr="00D07E35">
        <w:rPr>
          <w:rFonts w:ascii="標楷體" w:eastAsia="標楷體" w:hAnsi="標楷體" w:cs="Times New Roman"/>
          <w:color w:val="A6A6A6" w:themeColor="background1" w:themeShade="A6"/>
          <w:sz w:val="36"/>
          <w:szCs w:val="36"/>
        </w:rPr>
        <w:t>)</w:t>
      </w:r>
    </w:p>
    <w:p w14:paraId="61BA2537" w14:textId="13EF31BE" w:rsidR="006161C1" w:rsidRDefault="006161C1" w:rsidP="00734728">
      <w:pPr>
        <w:spacing w:line="500" w:lineRule="exact"/>
        <w:jc w:val="both"/>
        <w:rPr>
          <w:rFonts w:ascii="標楷體" w:eastAsia="標楷體" w:hAnsi="標楷體" w:cs="Times New Roman"/>
          <w:color w:val="A6A6A6" w:themeColor="background1" w:themeShade="A6"/>
          <w:sz w:val="36"/>
          <w:szCs w:val="36"/>
        </w:rPr>
      </w:pPr>
    </w:p>
    <w:p w14:paraId="5A540F87" w14:textId="77777777" w:rsidR="006161C1" w:rsidRPr="00D07E35" w:rsidRDefault="006161C1" w:rsidP="00734728">
      <w:pPr>
        <w:spacing w:line="500" w:lineRule="exact"/>
        <w:jc w:val="both"/>
        <w:rPr>
          <w:rFonts w:ascii="標楷體" w:eastAsia="標楷體" w:hAnsi="標楷體" w:cs="Times New Roman"/>
          <w:color w:val="A6A6A6" w:themeColor="background1" w:themeShade="A6"/>
          <w:sz w:val="36"/>
          <w:szCs w:val="36"/>
        </w:rPr>
      </w:pPr>
    </w:p>
    <w:p w14:paraId="0211F69F" w14:textId="3EB5592A" w:rsidR="00C41826" w:rsidRPr="00D07E35" w:rsidRDefault="00B543F5" w:rsidP="006161C1">
      <w:pPr>
        <w:spacing w:beforeLines="50" w:before="180" w:line="500" w:lineRule="exact"/>
        <w:ind w:leftChars="-2" w:left="-5" w:firstLine="6"/>
        <w:jc w:val="both"/>
        <w:rPr>
          <w:rFonts w:ascii="標楷體" w:eastAsia="標楷體" w:hAnsi="標楷體" w:cs="Times New Roman"/>
          <w:sz w:val="36"/>
          <w:szCs w:val="36"/>
        </w:rPr>
      </w:pPr>
      <w:r w:rsidRPr="00D07E35">
        <w:rPr>
          <w:rFonts w:ascii="標楷體" w:eastAsia="標楷體" w:hAnsi="標楷體" w:cs="Times New Roman" w:hint="eastAsia"/>
          <w:b/>
          <w:bCs/>
          <w:sz w:val="36"/>
          <w:szCs w:val="36"/>
        </w:rPr>
        <w:t>□</w:t>
      </w:r>
      <w:r w:rsidR="002F36CF" w:rsidRPr="00D07E35">
        <w:rPr>
          <w:rFonts w:ascii="標楷體" w:eastAsia="標楷體" w:hAnsi="標楷體" w:cs="Times New Roman" w:hint="eastAsia"/>
          <w:sz w:val="36"/>
          <w:szCs w:val="36"/>
        </w:rPr>
        <w:t>挪用</w:t>
      </w:r>
      <w:r w:rsidR="00C33FB6" w:rsidRPr="00D07E35">
        <w:rPr>
          <w:rFonts w:ascii="標楷體" w:eastAsia="標楷體" w:hAnsi="標楷體" w:cs="Times New Roman" w:hint="eastAsia"/>
          <w:sz w:val="36"/>
          <w:szCs w:val="36"/>
        </w:rPr>
        <w:t>、</w:t>
      </w:r>
      <w:r w:rsidR="00C41826" w:rsidRPr="00D07E35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改編</w:t>
      </w:r>
      <w:proofErr w:type="gramStart"/>
      <w:r w:rsidR="00C41826" w:rsidRPr="00D07E35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自</w:t>
      </w:r>
      <w:proofErr w:type="gramEnd"/>
      <w:r w:rsidR="00B8675F" w:rsidRPr="00D07E35">
        <w:rPr>
          <w:rFonts w:ascii="標楷體" w:eastAsia="標楷體" w:hAnsi="標楷體" w:cs="Times New Roman" w:hint="eastAsia"/>
          <w:sz w:val="36"/>
          <w:szCs w:val="36"/>
        </w:rPr>
        <w:t>：</w:t>
      </w:r>
      <w:r w:rsidR="00C41826" w:rsidRPr="00D07E35">
        <w:rPr>
          <w:rFonts w:ascii="標楷體" w:eastAsia="標楷體" w:hAnsi="標楷體" w:cs="Times New Roman" w:hint="eastAsia"/>
          <w:color w:val="A6A6A6" w:themeColor="background1" w:themeShade="A6"/>
          <w:sz w:val="36"/>
          <w:szCs w:val="36"/>
        </w:rPr>
        <w:t>(請註明出處)</w:t>
      </w:r>
      <w:r w:rsidR="00C41826" w:rsidRPr="00D07E35">
        <w:rPr>
          <w:rFonts w:ascii="標楷體" w:eastAsia="標楷體" w:hAnsi="標楷體" w:cs="Times New Roman"/>
          <w:sz w:val="36"/>
          <w:szCs w:val="36"/>
        </w:rPr>
        <w:t xml:space="preserve"> </w:t>
      </w:r>
    </w:p>
    <w:p w14:paraId="5C95A88E" w14:textId="77777777" w:rsidR="00F84B0E" w:rsidRDefault="00F84B0E" w:rsidP="00100D83">
      <w:pPr>
        <w:spacing w:line="440" w:lineRule="exact"/>
        <w:jc w:val="both"/>
        <w:rPr>
          <w:rFonts w:ascii="標楷體" w:eastAsia="標楷體" w:hAnsi="標楷體" w:cs="Times New Roman"/>
          <w:color w:val="A6A6A6" w:themeColor="background1" w:themeShade="A6"/>
          <w:sz w:val="40"/>
          <w:szCs w:val="40"/>
        </w:rPr>
      </w:pPr>
    </w:p>
    <w:p w14:paraId="598AD4FC" w14:textId="4342ED88" w:rsidR="00F84B0E" w:rsidRDefault="00F84B0E" w:rsidP="00100D83">
      <w:pPr>
        <w:spacing w:line="440" w:lineRule="exact"/>
        <w:jc w:val="both"/>
        <w:rPr>
          <w:rFonts w:ascii="標楷體" w:eastAsia="標楷體" w:hAnsi="標楷體" w:cs="Times New Roman"/>
          <w:color w:val="A6A6A6" w:themeColor="background1" w:themeShade="A6"/>
          <w:sz w:val="40"/>
          <w:szCs w:val="40"/>
        </w:rPr>
      </w:pPr>
    </w:p>
    <w:p w14:paraId="799F43E8" w14:textId="77777777" w:rsidR="00DB6A1F" w:rsidRDefault="00DB6A1F" w:rsidP="00100D83">
      <w:pPr>
        <w:spacing w:line="440" w:lineRule="exact"/>
        <w:jc w:val="both"/>
        <w:rPr>
          <w:rFonts w:ascii="標楷體" w:eastAsia="標楷體" w:hAnsi="標楷體" w:cs="Times New Roman"/>
          <w:color w:val="A6A6A6" w:themeColor="background1" w:themeShade="A6"/>
          <w:sz w:val="40"/>
          <w:szCs w:val="40"/>
        </w:rPr>
      </w:pPr>
    </w:p>
    <w:p w14:paraId="61A465D7" w14:textId="4845AC0F" w:rsidR="00B069A1" w:rsidRPr="00DB6A1F" w:rsidRDefault="00B069A1" w:rsidP="00100D83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30"/>
          <w:szCs w:val="30"/>
        </w:rPr>
      </w:pPr>
      <w:r w:rsidRPr="00DB6A1F">
        <w:rPr>
          <w:rFonts w:ascii="標楷體" w:eastAsia="標楷體" w:hAnsi="標楷體" w:cs="Times New Roman" w:hint="eastAsia"/>
          <w:color w:val="000000" w:themeColor="text1"/>
          <w:sz w:val="30"/>
          <w:szCs w:val="30"/>
        </w:rPr>
        <w:t>※</w:t>
      </w:r>
      <w:r w:rsidR="00EA53BF" w:rsidRPr="00DB6A1F">
        <w:rPr>
          <w:rFonts w:ascii="標楷體" w:eastAsia="標楷體" w:hAnsi="標楷體" w:cs="Times New Roman" w:hint="eastAsia"/>
          <w:color w:val="000000" w:themeColor="text1"/>
          <w:sz w:val="30"/>
          <w:szCs w:val="30"/>
        </w:rPr>
        <w:t>依據「</w:t>
      </w:r>
      <w:r w:rsidR="00EA53BF" w:rsidRPr="00DB6A1F">
        <w:rPr>
          <w:rFonts w:ascii="標楷體" w:eastAsia="標楷體" w:hAnsi="標楷體" w:cs="Times New Roman"/>
          <w:color w:val="000000" w:themeColor="text1"/>
          <w:sz w:val="30"/>
          <w:szCs w:val="30"/>
        </w:rPr>
        <w:t>11</w:t>
      </w:r>
      <w:r w:rsidR="00D07AE0" w:rsidRPr="00CC140E">
        <w:rPr>
          <w:rFonts w:ascii="標楷體" w:eastAsia="標楷體" w:hAnsi="標楷體" w:cs="Times New Roman" w:hint="eastAsia"/>
          <w:color w:val="000000" w:themeColor="text1"/>
          <w:sz w:val="30"/>
          <w:szCs w:val="30"/>
        </w:rPr>
        <w:t>4</w:t>
      </w:r>
      <w:r w:rsidR="00EA53BF" w:rsidRPr="00DB6A1F">
        <w:rPr>
          <w:rFonts w:ascii="標楷體" w:eastAsia="標楷體" w:hAnsi="標楷體" w:cs="Times New Roman" w:hint="eastAsia"/>
          <w:color w:val="000000" w:themeColor="text1"/>
          <w:sz w:val="30"/>
          <w:szCs w:val="30"/>
        </w:rPr>
        <w:t>學年度全國學生創意戲劇比賽實施要點」第拾貳點</w:t>
      </w:r>
      <w:r w:rsidR="00100D83" w:rsidRPr="00DB6A1F">
        <w:rPr>
          <w:rFonts w:ascii="標楷體" w:eastAsia="標楷體" w:hAnsi="標楷體" w:cs="Times New Roman" w:hint="eastAsia"/>
          <w:color w:val="000000" w:themeColor="text1"/>
          <w:sz w:val="30"/>
          <w:szCs w:val="30"/>
        </w:rPr>
        <w:t>第二款第十目規定，</w:t>
      </w:r>
      <w:r w:rsidRPr="00DB6A1F">
        <w:rPr>
          <w:rFonts w:ascii="標楷體" w:eastAsia="標楷體" w:hAnsi="標楷體" w:cs="Times New Roman" w:hint="eastAsia"/>
          <w:color w:val="000000" w:themeColor="text1"/>
          <w:sz w:val="30"/>
          <w:szCs w:val="30"/>
        </w:rPr>
        <w:t>若有挪用、改編，需於提交之劇本封面註明出處</w:t>
      </w:r>
      <w:r w:rsidRPr="00DB6A1F">
        <w:rPr>
          <w:rFonts w:ascii="標楷體" w:eastAsia="標楷體" w:hAnsi="標楷體" w:cs="Times New Roman"/>
          <w:color w:val="000000" w:themeColor="text1"/>
          <w:sz w:val="30"/>
          <w:szCs w:val="30"/>
        </w:rPr>
        <w:t xml:space="preserve"> (</w:t>
      </w:r>
      <w:r w:rsidRPr="00DB6A1F">
        <w:rPr>
          <w:rFonts w:ascii="標楷體" w:eastAsia="標楷體" w:hAnsi="標楷體" w:cs="Times New Roman" w:hint="eastAsia"/>
          <w:color w:val="000000" w:themeColor="text1"/>
          <w:sz w:val="30"/>
          <w:szCs w:val="30"/>
        </w:rPr>
        <w:t>就著作人之姓名或名稱，除不具名著作或著作人不明者外，應以合理之方式為之</w:t>
      </w:r>
      <w:r w:rsidRPr="00DB6A1F">
        <w:rPr>
          <w:rFonts w:ascii="標楷體" w:eastAsia="標楷體" w:hAnsi="標楷體" w:cs="Times New Roman"/>
          <w:color w:val="000000" w:themeColor="text1"/>
          <w:sz w:val="30"/>
          <w:szCs w:val="30"/>
        </w:rPr>
        <w:t>)</w:t>
      </w:r>
      <w:r w:rsidRPr="00DB6A1F">
        <w:rPr>
          <w:rFonts w:ascii="標楷體" w:eastAsia="標楷體" w:hAnsi="標楷體" w:cs="Times New Roman" w:hint="eastAsia"/>
          <w:color w:val="000000" w:themeColor="text1"/>
          <w:sz w:val="30"/>
          <w:szCs w:val="30"/>
        </w:rPr>
        <w:t>，或已取得著作權人同意</w:t>
      </w:r>
      <w:r w:rsidRPr="00DB6A1F">
        <w:rPr>
          <w:rFonts w:ascii="標楷體" w:eastAsia="標楷體" w:hAnsi="標楷體" w:cs="Times New Roman"/>
          <w:color w:val="000000" w:themeColor="text1"/>
          <w:sz w:val="30"/>
          <w:szCs w:val="30"/>
        </w:rPr>
        <w:t>(檢附佐證資料)</w:t>
      </w:r>
      <w:r w:rsidRPr="00DB6A1F">
        <w:rPr>
          <w:rFonts w:ascii="標楷體" w:eastAsia="標楷體" w:hAnsi="標楷體" w:cs="Times New Roman" w:hint="eastAsia"/>
          <w:color w:val="000000" w:themeColor="text1"/>
          <w:sz w:val="30"/>
          <w:szCs w:val="30"/>
        </w:rPr>
        <w:t>。</w:t>
      </w:r>
    </w:p>
    <w:sectPr w:rsidR="00B069A1" w:rsidRPr="00DB6A1F" w:rsidSect="00726161">
      <w:pgSz w:w="11906" w:h="16838"/>
      <w:pgMar w:top="720" w:right="720" w:bottom="720" w:left="720" w:header="851" w:footer="992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C4B9" w14:textId="77777777" w:rsidR="00A7028D" w:rsidRDefault="00A7028D" w:rsidP="00401DF9">
      <w:r>
        <w:separator/>
      </w:r>
    </w:p>
  </w:endnote>
  <w:endnote w:type="continuationSeparator" w:id="0">
    <w:p w14:paraId="096B4A84" w14:textId="77777777" w:rsidR="00A7028D" w:rsidRDefault="00A7028D" w:rsidP="0040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3B5D" w14:textId="77777777" w:rsidR="00A7028D" w:rsidRDefault="00A7028D" w:rsidP="00401DF9">
      <w:r>
        <w:separator/>
      </w:r>
    </w:p>
  </w:footnote>
  <w:footnote w:type="continuationSeparator" w:id="0">
    <w:p w14:paraId="3A028127" w14:textId="77777777" w:rsidR="00A7028D" w:rsidRDefault="00A7028D" w:rsidP="0040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0102F"/>
    <w:multiLevelType w:val="hybridMultilevel"/>
    <w:tmpl w:val="44B4FA9E"/>
    <w:lvl w:ilvl="0" w:tplc="19DED578">
      <w:start w:val="1"/>
      <w:numFmt w:val="decimal"/>
      <w:lvlText w:val="%1."/>
      <w:lvlJc w:val="left"/>
      <w:pPr>
        <w:ind w:left="480" w:hanging="480"/>
      </w:pPr>
      <w:rPr>
        <w:color w:val="000000" w:themeColor="text1"/>
        <w:sz w:val="56"/>
        <w:szCs w:val="5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4429A5"/>
    <w:multiLevelType w:val="hybridMultilevel"/>
    <w:tmpl w:val="9EDCEA70"/>
    <w:lvl w:ilvl="0" w:tplc="3B92E068">
      <w:start w:val="1"/>
      <w:numFmt w:val="decimal"/>
      <w:lvlText w:val="%1."/>
      <w:lvlJc w:val="left"/>
      <w:pPr>
        <w:ind w:left="1200" w:hanging="720"/>
      </w:pPr>
      <w:rPr>
        <w:rFonts w:hint="default"/>
        <w:color w:val="auto"/>
        <w:sz w:val="5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82"/>
    <w:rsid w:val="0002159A"/>
    <w:rsid w:val="0003377E"/>
    <w:rsid w:val="00055638"/>
    <w:rsid w:val="000C75E9"/>
    <w:rsid w:val="000D21F6"/>
    <w:rsid w:val="00100D83"/>
    <w:rsid w:val="00104C55"/>
    <w:rsid w:val="0012171B"/>
    <w:rsid w:val="001545B0"/>
    <w:rsid w:val="001E33BE"/>
    <w:rsid w:val="00231057"/>
    <w:rsid w:val="002F36CF"/>
    <w:rsid w:val="002F3DB7"/>
    <w:rsid w:val="002F544F"/>
    <w:rsid w:val="00337FC6"/>
    <w:rsid w:val="003851CF"/>
    <w:rsid w:val="003B07C2"/>
    <w:rsid w:val="003E173F"/>
    <w:rsid w:val="00401DF9"/>
    <w:rsid w:val="00423154"/>
    <w:rsid w:val="0043054F"/>
    <w:rsid w:val="00473957"/>
    <w:rsid w:val="0048485C"/>
    <w:rsid w:val="004B452C"/>
    <w:rsid w:val="004F17AE"/>
    <w:rsid w:val="004F489C"/>
    <w:rsid w:val="005C32F6"/>
    <w:rsid w:val="005E2C15"/>
    <w:rsid w:val="005F5039"/>
    <w:rsid w:val="006161C1"/>
    <w:rsid w:val="00650364"/>
    <w:rsid w:val="00671782"/>
    <w:rsid w:val="0068008D"/>
    <w:rsid w:val="006819CE"/>
    <w:rsid w:val="00696095"/>
    <w:rsid w:val="006A78FB"/>
    <w:rsid w:val="00726161"/>
    <w:rsid w:val="00734728"/>
    <w:rsid w:val="00782756"/>
    <w:rsid w:val="007E2406"/>
    <w:rsid w:val="00833F04"/>
    <w:rsid w:val="00852925"/>
    <w:rsid w:val="00875AE2"/>
    <w:rsid w:val="00891051"/>
    <w:rsid w:val="00895BE7"/>
    <w:rsid w:val="008C15F8"/>
    <w:rsid w:val="008D489C"/>
    <w:rsid w:val="009042A6"/>
    <w:rsid w:val="00993BA9"/>
    <w:rsid w:val="009C451B"/>
    <w:rsid w:val="00A52151"/>
    <w:rsid w:val="00A7028D"/>
    <w:rsid w:val="00AF0E09"/>
    <w:rsid w:val="00B069A1"/>
    <w:rsid w:val="00B2198D"/>
    <w:rsid w:val="00B27532"/>
    <w:rsid w:val="00B543F5"/>
    <w:rsid w:val="00B60B5D"/>
    <w:rsid w:val="00B82B7C"/>
    <w:rsid w:val="00B8675F"/>
    <w:rsid w:val="00B90D3F"/>
    <w:rsid w:val="00BD708A"/>
    <w:rsid w:val="00C13FDD"/>
    <w:rsid w:val="00C33FB6"/>
    <w:rsid w:val="00C35C45"/>
    <w:rsid w:val="00C41826"/>
    <w:rsid w:val="00C42934"/>
    <w:rsid w:val="00CC140E"/>
    <w:rsid w:val="00CD572E"/>
    <w:rsid w:val="00CD7DFB"/>
    <w:rsid w:val="00CE09DD"/>
    <w:rsid w:val="00D01B56"/>
    <w:rsid w:val="00D07AE0"/>
    <w:rsid w:val="00D07E35"/>
    <w:rsid w:val="00DB6A1F"/>
    <w:rsid w:val="00DD5448"/>
    <w:rsid w:val="00E00067"/>
    <w:rsid w:val="00E21C23"/>
    <w:rsid w:val="00E4308B"/>
    <w:rsid w:val="00E566BA"/>
    <w:rsid w:val="00E72395"/>
    <w:rsid w:val="00EA53BF"/>
    <w:rsid w:val="00EA7B76"/>
    <w:rsid w:val="00ED45D8"/>
    <w:rsid w:val="00F12CAB"/>
    <w:rsid w:val="00F71379"/>
    <w:rsid w:val="00F811A5"/>
    <w:rsid w:val="00F83C31"/>
    <w:rsid w:val="00F84B0E"/>
    <w:rsid w:val="00F85018"/>
    <w:rsid w:val="00F9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2D1FB"/>
  <w15:chartTrackingRefBased/>
  <w15:docId w15:val="{03958178-A726-4C78-A6A2-76888DDD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F9"/>
    <w:pPr>
      <w:widowControl w:val="0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DF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  <w:lang w:bidi="hi-IN"/>
    </w:rPr>
  </w:style>
  <w:style w:type="character" w:customStyle="1" w:styleId="a4">
    <w:name w:val="頁首 字元"/>
    <w:basedOn w:val="a0"/>
    <w:link w:val="a3"/>
    <w:uiPriority w:val="99"/>
    <w:rsid w:val="00401DF9"/>
    <w:rPr>
      <w:rFonts w:cs="Mangal"/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401DF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  <w:lang w:bidi="hi-IN"/>
    </w:rPr>
  </w:style>
  <w:style w:type="character" w:customStyle="1" w:styleId="a6">
    <w:name w:val="頁尾 字元"/>
    <w:basedOn w:val="a0"/>
    <w:link w:val="a5"/>
    <w:uiPriority w:val="99"/>
    <w:rsid w:val="00401DF9"/>
    <w:rPr>
      <w:rFonts w:cs="Mangal"/>
      <w:sz w:val="20"/>
      <w:szCs w:val="18"/>
    </w:rPr>
  </w:style>
  <w:style w:type="paragraph" w:styleId="a7">
    <w:name w:val="List Paragraph"/>
    <w:basedOn w:val="a"/>
    <w:uiPriority w:val="34"/>
    <w:qFormat/>
    <w:rsid w:val="004F17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YSH</dc:creator>
  <cp:keywords/>
  <dc:description/>
  <cp:lastModifiedBy>天母國中</cp:lastModifiedBy>
  <cp:revision>2</cp:revision>
  <cp:lastPrinted>2025-05-12T07:59:00Z</cp:lastPrinted>
  <dcterms:created xsi:type="dcterms:W3CDTF">2025-07-24T02:56:00Z</dcterms:created>
  <dcterms:modified xsi:type="dcterms:W3CDTF">2025-07-24T02:56:00Z</dcterms:modified>
</cp:coreProperties>
</file>