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664"/>
        <w:gridCol w:w="879"/>
        <w:gridCol w:w="1274"/>
        <w:gridCol w:w="1416"/>
        <w:gridCol w:w="1276"/>
        <w:gridCol w:w="2267"/>
        <w:gridCol w:w="1133"/>
        <w:gridCol w:w="3380"/>
      </w:tblGrid>
      <w:tr w:rsidR="008B53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705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32"/>
              </w:rPr>
              <w:t>行政院人事行政總處公務人力發展學院</w:t>
            </w:r>
            <w:r>
              <w:rPr>
                <w:rFonts w:ascii="標楷體" w:eastAsia="標楷體" w:hAnsi="標楷體"/>
                <w:sz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 w:val="32"/>
              </w:rPr>
              <w:t>臺北院</w:t>
            </w:r>
            <w:proofErr w:type="gramEnd"/>
            <w:r>
              <w:rPr>
                <w:rFonts w:ascii="標楷體" w:eastAsia="標楷體" w:hAnsi="標楷體"/>
                <w:sz w:val="32"/>
              </w:rPr>
              <w:t>區</w:t>
            </w:r>
            <w:r>
              <w:rPr>
                <w:rFonts w:ascii="標楷體" w:eastAsia="標楷體" w:hAnsi="標楷體"/>
                <w:sz w:val="32"/>
              </w:rPr>
              <w:t>)</w:t>
            </w:r>
            <w:bookmarkStart w:id="0" w:name="_GoBack"/>
            <w:r>
              <w:rPr>
                <w:rFonts w:ascii="標楷體" w:eastAsia="標楷體" w:hAnsi="標楷體"/>
                <w:sz w:val="32"/>
              </w:rPr>
              <w:t>自由報名班別一覽表</w:t>
            </w:r>
            <w:bookmarkEnd w:id="0"/>
            <w:r>
              <w:rPr>
                <w:rFonts w:ascii="標楷體" w:eastAsia="標楷體" w:hAnsi="標楷體"/>
                <w:sz w:val="32"/>
                <w:szCs w:val="32"/>
              </w:rPr>
              <w:t>(4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、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班別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參訓對象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受訓日期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　　名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開始日期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　　名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截止日期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混成班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資料整理術研習班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行政院所屬中央及地方機關公務人員（苗栗以北及花東離島縣市者）且具有基礎</w:t>
            </w:r>
            <w:r>
              <w:rPr>
                <w:rFonts w:ascii="標楷體" w:eastAsia="標楷體" w:hAnsi="標楷體"/>
                <w:color w:val="000000"/>
              </w:rPr>
              <w:t>Excel</w:t>
            </w:r>
            <w:r>
              <w:rPr>
                <w:rFonts w:ascii="標楷體" w:eastAsia="標楷體" w:hAnsi="標楷體"/>
                <w:color w:val="000000"/>
              </w:rPr>
              <w:t>使用能力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會使用加總及平均函數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  <w:r>
              <w:rPr>
                <w:rFonts w:ascii="標楷體" w:eastAsia="標楷體" w:hAnsi="標楷體"/>
                <w:color w:val="000000"/>
              </w:rPr>
              <w:b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111/04/21 ~111/04/22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111/02/14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111/03/01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林詩兒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r>
              <w:rPr>
                <w:rFonts w:ascii="標楷體" w:eastAsia="標楷體" w:hAnsi="標楷體"/>
                <w:color w:val="000000"/>
              </w:rPr>
              <w:t>jolin@hrd.gov.tw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02-83691399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8106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8B53BA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限額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t>人，額滿為止。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報名未滿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人，不開班。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實體班，公假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天，有未到訓或請假情形，將通知各主管機關。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開放文件格式（</w:t>
            </w:r>
            <w:r>
              <w:rPr>
                <w:rFonts w:ascii="標楷體" w:eastAsia="標楷體" w:hAnsi="標楷體"/>
              </w:rPr>
              <w:t>ODF</w:t>
            </w:r>
            <w:r>
              <w:rPr>
                <w:rFonts w:ascii="標楷體" w:eastAsia="標楷體" w:hAnsi="標楷體"/>
              </w:rPr>
              <w:t>）應用研習班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行政院所屬中央及地方機關公務人員（苗栗以北及花東離島縣市者）且</w:t>
            </w: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年未參加本</w:t>
            </w:r>
            <w:proofErr w:type="gramStart"/>
            <w:r>
              <w:rPr>
                <w:rFonts w:ascii="標楷體" w:eastAsia="標楷體" w:hAnsi="標楷體"/>
              </w:rPr>
              <w:t>研習班者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111/05/25 ~111/05/25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111/02/14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111/03/01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黃文祺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r>
              <w:rPr>
                <w:rFonts w:ascii="標楷體" w:eastAsia="標楷體" w:hAnsi="標楷體"/>
                <w:color w:val="000000"/>
              </w:rPr>
              <w:t>wenchi@hrd.gov.tw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02-83691399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8208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hd w:val="clear" w:color="auto" w:fill="FFFF00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請於開訓前</w:t>
            </w:r>
            <w:r>
              <w:rPr>
                <w:rFonts w:ascii="標楷體" w:eastAsia="標楷體" w:hAnsi="標楷體" w:cs="Calibri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個月至學習平臺閱讀指定課程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限額</w:t>
            </w:r>
            <w:r>
              <w:rPr>
                <w:rFonts w:ascii="標楷體" w:eastAsia="標楷體" w:hAnsi="標楷體"/>
                <w:color w:val="000000"/>
              </w:rPr>
              <w:t>30</w:t>
            </w:r>
            <w:r>
              <w:rPr>
                <w:rFonts w:ascii="標楷體" w:eastAsia="標楷體" w:hAnsi="標楷體"/>
                <w:color w:val="000000"/>
              </w:rPr>
              <w:t>人，額滿為止。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報名未滿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人，不開班。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實體班，公假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天，有未到訓或請假情形，將通知各主管機關。</w:t>
            </w:r>
          </w:p>
        </w:tc>
      </w:tr>
    </w:tbl>
    <w:p w:rsidR="008B53BA" w:rsidRDefault="008B53BA">
      <w:pPr>
        <w:pStyle w:val="Standard"/>
      </w:pPr>
    </w:p>
    <w:p w:rsidR="008B53BA" w:rsidRDefault="008B53BA">
      <w:pPr>
        <w:pageBreakBefore/>
        <w:widowControl/>
        <w:suppressAutoHyphens w:val="0"/>
        <w:rPr>
          <w:rFonts w:hint="eastAsia"/>
        </w:rPr>
      </w:pPr>
    </w:p>
    <w:tbl>
      <w:tblPr>
        <w:tblW w:w="157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2152"/>
        <w:gridCol w:w="849"/>
        <w:gridCol w:w="1275"/>
        <w:gridCol w:w="1274"/>
        <w:gridCol w:w="1275"/>
        <w:gridCol w:w="2125"/>
        <w:gridCol w:w="1276"/>
        <w:gridCol w:w="3664"/>
      </w:tblGrid>
      <w:tr w:rsidR="008B53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705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行政院人事行政總處公務人力發展學院</w:t>
            </w:r>
            <w:r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南投院區</w:t>
            </w:r>
            <w:r>
              <w:rPr>
                <w:rFonts w:ascii="標楷體" w:eastAsia="標楷體" w:hAnsi="標楷體"/>
                <w:sz w:val="32"/>
              </w:rPr>
              <w:t>)</w:t>
            </w:r>
            <w:r>
              <w:rPr>
                <w:rFonts w:ascii="標楷體" w:eastAsia="標楷體" w:hAnsi="標楷體"/>
                <w:sz w:val="32"/>
              </w:rPr>
              <w:t>自由報名班別一覽表</w:t>
            </w:r>
            <w:r>
              <w:rPr>
                <w:rFonts w:ascii="標楷體" w:eastAsia="標楷體" w:hAnsi="標楷體"/>
                <w:sz w:val="32"/>
              </w:rPr>
              <w:t>(4</w:t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班別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參訓對象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受訓日期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　　名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開始日期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　　名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截止日期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混成班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</w:t>
            </w:r>
            <w:proofErr w:type="gramStart"/>
            <w:r>
              <w:rPr>
                <w:rFonts w:ascii="標楷體" w:eastAsia="標楷體" w:hAnsi="標楷體"/>
              </w:rPr>
              <w:t>疫</w:t>
            </w:r>
            <w:proofErr w:type="gramEnd"/>
            <w:r>
              <w:rPr>
                <w:rFonts w:ascii="標楷體" w:eastAsia="標楷體" w:hAnsi="標楷體"/>
              </w:rPr>
              <w:t>使力：後</w:t>
            </w:r>
            <w:proofErr w:type="gramStart"/>
            <w:r>
              <w:rPr>
                <w:rFonts w:ascii="標楷體" w:eastAsia="標楷體" w:hAnsi="標楷體"/>
              </w:rPr>
              <w:t>疫</w:t>
            </w:r>
            <w:proofErr w:type="gramEnd"/>
            <w:r>
              <w:rPr>
                <w:rFonts w:ascii="標楷體" w:eastAsia="標楷體" w:hAnsi="標楷體"/>
              </w:rPr>
              <w:t>情時代之科技發展與趨勢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雲端運算與數位轉型（遠距）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行政院與所屬中央及地方機關公務人員。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111/04/18 ~111/04/18</w:t>
            </w:r>
          </w:p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(AM9:00-12:00)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111/02/14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111/03/01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林絢琪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r>
              <w:rPr>
                <w:rFonts w:ascii="標楷體" w:eastAsia="標楷體" w:hAnsi="標楷體"/>
                <w:color w:val="000000"/>
              </w:rPr>
              <w:t>chi@hrd.gov.tw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049-2332131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7427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8B53BA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限額</w:t>
            </w:r>
            <w:r>
              <w:rPr>
                <w:rFonts w:ascii="標楷體" w:eastAsia="標楷體" w:hAnsi="標楷體"/>
                <w:color w:val="000000"/>
              </w:rPr>
              <w:t>120</w:t>
            </w:r>
            <w:r>
              <w:rPr>
                <w:rFonts w:ascii="標楷體" w:eastAsia="標楷體" w:hAnsi="標楷體"/>
                <w:color w:val="000000"/>
              </w:rPr>
              <w:t>人，額滿為止。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報名未滿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人，不開班。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建議公假半天。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資訊安全起手式－實用小技巧技術研習班</w:t>
            </w:r>
          </w:p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（遠距）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行政院與所屬中央及地方機關公務人員。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111/04/20 ~111/04/20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111/02/14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111/03/01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林文浚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r>
              <w:rPr>
                <w:rFonts w:ascii="標楷體" w:eastAsia="標楷體" w:hAnsi="標楷體"/>
                <w:color w:val="000000"/>
              </w:rPr>
              <w:t>sheepL@hrd.gov.tw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049-2332131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7416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8B53BA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限額</w:t>
            </w:r>
            <w:r>
              <w:rPr>
                <w:rFonts w:ascii="標楷體" w:eastAsia="標楷體" w:hAnsi="標楷體"/>
                <w:color w:val="000000"/>
              </w:rPr>
              <w:t>35</w:t>
            </w:r>
            <w:r>
              <w:rPr>
                <w:rFonts w:ascii="標楷體" w:eastAsia="標楷體" w:hAnsi="標楷體"/>
                <w:color w:val="000000"/>
              </w:rPr>
              <w:t>人，額滿為止。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報名未滿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人，不開班。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建議公假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天，有未到訓或請假情形，將通知各主管機關。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智能客服機器人</w:t>
            </w:r>
            <w:proofErr w:type="gramStart"/>
            <w:r>
              <w:rPr>
                <w:rFonts w:ascii="標楷體" w:eastAsia="標楷體" w:hAnsi="標楷體"/>
              </w:rPr>
              <w:t>攻略班</w:t>
            </w:r>
            <w:proofErr w:type="gramEnd"/>
            <w:r>
              <w:rPr>
                <w:rFonts w:ascii="標楷體" w:eastAsia="標楷體" w:hAnsi="標楷體"/>
              </w:rPr>
              <w:t>（遠距）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行政院所屬中央及地方機關公務人員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，無程式基礎但對於智能機器人有興趣者，且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/>
                <w:color w:val="000000"/>
              </w:rPr>
              <w:t>年未參加本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研習班者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111/04/25 ~111/04/27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1111/02/14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111/03/01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曾小珍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r>
              <w:rPr>
                <w:rFonts w:ascii="標楷體" w:eastAsia="標楷體" w:hAnsi="標楷體"/>
                <w:color w:val="000000"/>
              </w:rPr>
              <w:t>hjen@hrd.gov.tw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049-2332131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7426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8B53BA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限額</w:t>
            </w:r>
            <w:r>
              <w:rPr>
                <w:rFonts w:ascii="標楷體" w:eastAsia="標楷體" w:hAnsi="標楷體"/>
                <w:color w:val="000000"/>
              </w:rPr>
              <w:t>35</w:t>
            </w:r>
            <w:r>
              <w:rPr>
                <w:rFonts w:ascii="標楷體" w:eastAsia="標楷體" w:hAnsi="標楷體"/>
                <w:color w:val="000000"/>
              </w:rPr>
              <w:t>人，額滿為止。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報名未滿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人，不開班。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建議公假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天，有未到訓或請假情形，將通知各主管機關。</w:t>
            </w:r>
          </w:p>
        </w:tc>
      </w:tr>
      <w:tr w:rsidR="008B53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</w:t>
            </w:r>
            <w:proofErr w:type="gramStart"/>
            <w:r>
              <w:rPr>
                <w:rFonts w:ascii="標楷體" w:eastAsia="標楷體" w:hAnsi="標楷體"/>
              </w:rPr>
              <w:t>疫</w:t>
            </w:r>
            <w:proofErr w:type="gramEnd"/>
            <w:r>
              <w:rPr>
                <w:rFonts w:ascii="標楷體" w:eastAsia="標楷體" w:hAnsi="標楷體"/>
              </w:rPr>
              <w:t>使力：後</w:t>
            </w:r>
            <w:proofErr w:type="gramStart"/>
            <w:r>
              <w:rPr>
                <w:rFonts w:ascii="標楷體" w:eastAsia="標楷體" w:hAnsi="標楷體"/>
              </w:rPr>
              <w:t>疫</w:t>
            </w:r>
            <w:proofErr w:type="gramEnd"/>
            <w:r>
              <w:rPr>
                <w:rFonts w:ascii="標楷體" w:eastAsia="標楷體" w:hAnsi="標楷體"/>
              </w:rPr>
              <w:t>情時代之科技發展與趨勢</w:t>
            </w:r>
            <w:r>
              <w:rPr>
                <w:rFonts w:ascii="標楷體" w:eastAsia="標楷體" w:hAnsi="標楷體"/>
              </w:rPr>
              <w:t>-</w:t>
            </w:r>
            <w:proofErr w:type="gramStart"/>
            <w:r>
              <w:rPr>
                <w:rFonts w:ascii="標楷體" w:eastAsia="標楷體" w:hAnsi="標楷體"/>
              </w:rPr>
              <w:t>從物聯</w:t>
            </w:r>
            <w:proofErr w:type="gramEnd"/>
            <w:r>
              <w:rPr>
                <w:rFonts w:ascii="標楷體" w:eastAsia="標楷體" w:hAnsi="標楷體"/>
              </w:rPr>
              <w:t>網到行為聯網（遠距）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行政院與所屬中央及地方機關公務人員。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111/04/26 ~111/04/26</w:t>
            </w:r>
          </w:p>
          <w:p w:rsidR="008B53BA" w:rsidRDefault="00E82B81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(AM9:00-12:00)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111/02/14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111/03/01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林坤火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r>
              <w:rPr>
                <w:rFonts w:ascii="標楷體" w:eastAsia="標楷體" w:hAnsi="標楷體"/>
                <w:color w:val="000000"/>
              </w:rPr>
              <w:t>seanklin@hrd.gov.tw</w:t>
            </w:r>
          </w:p>
          <w:p w:rsidR="008B53BA" w:rsidRDefault="00E82B81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049-2332131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7422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8B53BA">
            <w:pPr>
              <w:pStyle w:val="Standard"/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限額</w:t>
            </w:r>
            <w:r>
              <w:rPr>
                <w:rFonts w:ascii="標楷體" w:eastAsia="標楷體" w:hAnsi="標楷體"/>
                <w:color w:val="000000"/>
              </w:rPr>
              <w:t>120</w:t>
            </w:r>
            <w:r>
              <w:rPr>
                <w:rFonts w:ascii="標楷體" w:eastAsia="標楷體" w:hAnsi="標楷體"/>
                <w:color w:val="000000"/>
              </w:rPr>
              <w:t>人，額滿為止。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報名未滿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人，不開班。</w:t>
            </w:r>
          </w:p>
          <w:p w:rsidR="008B53BA" w:rsidRDefault="00E82B81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建議公假半天。</w:t>
            </w:r>
          </w:p>
        </w:tc>
      </w:tr>
    </w:tbl>
    <w:p w:rsidR="008B53BA" w:rsidRDefault="008B53BA">
      <w:pPr>
        <w:pStyle w:val="Standard"/>
      </w:pPr>
    </w:p>
    <w:sectPr w:rsidR="008B53BA">
      <w:pgSz w:w="16838" w:h="11906" w:orient="landscape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81" w:rsidRDefault="00E82B81">
      <w:pPr>
        <w:rPr>
          <w:rFonts w:hint="eastAsia"/>
        </w:rPr>
      </w:pPr>
      <w:r>
        <w:separator/>
      </w:r>
    </w:p>
  </w:endnote>
  <w:endnote w:type="continuationSeparator" w:id="0">
    <w:p w:rsidR="00E82B81" w:rsidRDefault="00E82B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81" w:rsidRDefault="00E82B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82B81" w:rsidRDefault="00E82B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F5B41"/>
    <w:multiLevelType w:val="multilevel"/>
    <w:tmpl w:val="5156C88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53BA"/>
    <w:rsid w:val="00796EBF"/>
    <w:rsid w:val="008B53BA"/>
    <w:rsid w:val="00E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0C5EF-E14D-4A67-AC17-F818FF6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rFonts w:ascii="Calibri" w:hAnsi="Calibri" w:cs="Tahoma"/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rFonts w:ascii="Calibri" w:hAnsi="Calibri" w:cs="Tahoma"/>
      <w:sz w:val="20"/>
      <w:szCs w:val="20"/>
    </w:rPr>
  </w:style>
  <w:style w:type="paragraph" w:styleId="Web">
    <w:name w:val="Normal (Web)"/>
    <w:basedOn w:val="Standard"/>
    <w:pPr>
      <w:widowControl/>
      <w:spacing w:before="280" w:after="142" w:line="276" w:lineRule="auto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Calibri" w:hAnsi="Calibri" w:cs="Calibri"/>
      <w:szCs w:val="22"/>
      <w:lang w:bidi="ar-SA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綜合規劃組謝侑函</dc:creator>
  <cp:lastModifiedBy>User</cp:lastModifiedBy>
  <cp:revision>2</cp:revision>
  <dcterms:created xsi:type="dcterms:W3CDTF">2022-02-21T01:02:00Z</dcterms:created>
  <dcterms:modified xsi:type="dcterms:W3CDTF">2022-02-21T01:02:00Z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