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90" w:rsidRDefault="0020488F">
      <w:pPr>
        <w:snapToGrid w:val="0"/>
        <w:spacing w:line="400" w:lineRule="exact"/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 xml:space="preserve">       </w:t>
      </w:r>
      <w:r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29205</wp:posOffset>
                </wp:positionH>
                <wp:positionV relativeFrom="paragraph">
                  <wp:posOffset>0</wp:posOffset>
                </wp:positionV>
                <wp:extent cx="818516" cy="316867"/>
                <wp:effectExtent l="0" t="0" r="634" b="6983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316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6E90" w:rsidRDefault="0020488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3pt;margin-top:0;width:64.45pt;height:2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" stroked="f">
                <v:textbox>
                  <w:txbxContent>
                    <w:p w:rsidR="00B96E90" w:rsidRDefault="0020488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 xml:space="preserve">      </w: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r>
        <w:rPr>
          <w:rFonts w:ascii="Times New Roman" w:eastAsia="標楷體" w:hAnsi="Times New Roman"/>
          <w:b/>
          <w:sz w:val="32"/>
          <w:szCs w:val="32"/>
        </w:rPr>
        <w:t>109</w:t>
      </w:r>
      <w:r>
        <w:rPr>
          <w:rFonts w:ascii="Times New Roman" w:eastAsia="標楷體" w:hAnsi="Times New Roman"/>
          <w:b/>
          <w:sz w:val="32"/>
          <w:szCs w:val="32"/>
        </w:rPr>
        <w:t>學年度第</w:t>
      </w:r>
      <w:r>
        <w:rPr>
          <w:rFonts w:ascii="Times New Roman" w:eastAsia="標楷體" w:hAnsi="Times New Roman"/>
          <w:b/>
          <w:sz w:val="32"/>
          <w:szCs w:val="32"/>
        </w:rPr>
        <w:t>2</w:t>
      </w:r>
      <w:r>
        <w:rPr>
          <w:rFonts w:ascii="Times New Roman" w:eastAsia="標楷體" w:hAnsi="Times New Roman"/>
          <w:b/>
          <w:sz w:val="32"/>
          <w:szCs w:val="32"/>
        </w:rPr>
        <w:t>學期國民中學</w:t>
      </w:r>
    </w:p>
    <w:p w:rsidR="00B96E90" w:rsidRDefault="0020488F">
      <w:pPr>
        <w:spacing w:after="180" w:line="40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b/>
          <w:sz w:val="32"/>
          <w:szCs w:val="32"/>
        </w:rPr>
        <w:t>特殊教育學生親職教育知能研習報名表</w:t>
      </w:r>
    </w:p>
    <w:tbl>
      <w:tblPr>
        <w:tblW w:w="1017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1559"/>
        <w:gridCol w:w="1560"/>
        <w:gridCol w:w="1276"/>
        <w:gridCol w:w="423"/>
        <w:gridCol w:w="1183"/>
        <w:gridCol w:w="562"/>
        <w:gridCol w:w="1659"/>
      </w:tblGrid>
      <w:tr w:rsidR="00B96E9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家長姓名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9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Line ID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工作類別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40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商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軍公教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農林漁牧</w:t>
            </w:r>
          </w:p>
          <w:p w:rsidR="00B96E90" w:rsidRDefault="0020488F">
            <w:pPr>
              <w:spacing w:line="40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服務業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家管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_____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956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195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學歷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國中以下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高中職</w:t>
            </w:r>
          </w:p>
          <w:p w:rsidR="00B96E90" w:rsidRDefault="0020488F">
            <w:pPr>
              <w:spacing w:line="24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大學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碩士以上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學生姓名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學生就學</w:t>
            </w:r>
          </w:p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學校、年級</w:t>
            </w:r>
          </w:p>
        </w:tc>
        <w:tc>
          <w:tcPr>
            <w:tcW w:w="288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國中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男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女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學生的</w:t>
            </w:r>
          </w:p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主要照顧者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tabs>
                <w:tab w:val="left" w:pos="1762"/>
              </w:tabs>
              <w:spacing w:line="240" w:lineRule="exact"/>
              <w:ind w:right="-108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學生的</w:t>
            </w:r>
          </w:p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教育決定者</w:t>
            </w: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ind w:hanging="10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9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學生手足人數</w:t>
            </w:r>
          </w:p>
        </w:tc>
        <w:tc>
          <w:tcPr>
            <w:tcW w:w="8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</w:pPr>
            <w:r>
              <w:rPr>
                <w:rFonts w:ascii="Times New Roman" w:eastAsia="標楷體" w:hAnsi="Times New Roman"/>
              </w:rPr>
              <w:t>兄</w:t>
            </w:r>
            <w:r>
              <w:rPr>
                <w:rFonts w:ascii="Times New Roman" w:eastAsia="標楷體" w:hAnsi="Times New Roman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人；弟</w:t>
            </w:r>
            <w:r>
              <w:rPr>
                <w:rFonts w:ascii="Times New Roman" w:eastAsia="標楷體" w:hAnsi="Times New Roman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人；姐</w:t>
            </w:r>
            <w:r>
              <w:rPr>
                <w:rFonts w:ascii="Times New Roman" w:eastAsia="標楷體" w:hAnsi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人；妹</w:t>
            </w:r>
            <w:r>
              <w:rPr>
                <w:rFonts w:ascii="Times New Roman" w:eastAsia="標楷體" w:hAnsi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人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</w:pPr>
            <w:r>
              <w:rPr>
                <w:rFonts w:ascii="Times New Roman" w:eastAsia="標楷體" w:hAnsi="Times New Roman"/>
              </w:rPr>
              <w:t>請勾選</w:t>
            </w: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ascii="Times New Roman" w:eastAsia="標楷體" w:hAnsi="Times New Roman"/>
              </w:rPr>
              <w:t>您能</w:t>
            </w:r>
          </w:p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參加的場次</w:t>
            </w:r>
          </w:p>
        </w:tc>
        <w:tc>
          <w:tcPr>
            <w:tcW w:w="8222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napToGrid w:val="0"/>
              <w:spacing w:before="180" w:line="180" w:lineRule="auto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3/4(</w:t>
            </w:r>
            <w:r>
              <w:rPr>
                <w:rFonts w:ascii="Times New Roman" w:eastAsia="標楷體" w:hAnsi="Times New Roman"/>
              </w:rPr>
              <w:t>四</w:t>
            </w:r>
            <w:r>
              <w:rPr>
                <w:rFonts w:ascii="Times New Roman" w:eastAsia="標楷體" w:hAnsi="Times New Roman"/>
              </w:rPr>
              <w:t xml:space="preserve">)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3/11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四</w:t>
            </w:r>
            <w:r>
              <w:rPr>
                <w:rFonts w:ascii="Times New Roman" w:eastAsia="標楷體" w:hAnsi="Times New Roman"/>
              </w:rPr>
              <w:t xml:space="preserve">)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3/18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四</w:t>
            </w:r>
            <w:r>
              <w:rPr>
                <w:rFonts w:ascii="Times New Roman" w:eastAsia="標楷體" w:hAnsi="Times New Roman"/>
              </w:rPr>
              <w:t xml:space="preserve">)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/>
              </w:rPr>
              <w:t>3/25</w:t>
            </w:r>
            <w:r>
              <w:rPr>
                <w:rFonts w:ascii="Times New Roman" w:eastAsia="標楷體" w:hAnsi="Times New Roman"/>
              </w:rPr>
              <w:t xml:space="preserve"> (</w:t>
            </w:r>
            <w:r>
              <w:rPr>
                <w:rFonts w:ascii="Times New Roman" w:eastAsia="標楷體" w:hAnsi="Times New Roman"/>
              </w:rPr>
              <w:t>四</w:t>
            </w:r>
            <w:r>
              <w:rPr>
                <w:rFonts w:ascii="Times New Roman" w:eastAsia="標楷體" w:hAnsi="Times New Roman"/>
              </w:rPr>
              <w:t xml:space="preserve">)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/>
              </w:rPr>
              <w:t>4/1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四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96E90" w:rsidRDefault="0020488F">
            <w:pPr>
              <w:snapToGrid w:val="0"/>
              <w:spacing w:before="180" w:line="180" w:lineRule="auto"/>
              <w:jc w:val="both"/>
            </w:pP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如時間能配合</w:t>
            </w:r>
            <w:r>
              <w:rPr>
                <w:rFonts w:ascii="Times New Roman" w:eastAsia="標楷體" w:hAnsi="Times New Roman"/>
                <w:b/>
              </w:rPr>
              <w:t>,</w:t>
            </w:r>
            <w:r>
              <w:rPr>
                <w:rFonts w:ascii="Times New Roman" w:eastAsia="標楷體" w:hAnsi="Times New Roman"/>
                <w:b/>
              </w:rPr>
              <w:t>期待家長能全程參與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19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before="120" w:line="240" w:lineRule="exact"/>
              <w:jc w:val="center"/>
            </w:pPr>
            <w:r>
              <w:rPr>
                <w:rFonts w:ascii="Times New Roman" w:eastAsia="標楷體" w:hAnsi="Times New Roman"/>
              </w:rPr>
              <w:t>對本課程的期待</w:t>
            </w:r>
          </w:p>
        </w:tc>
        <w:tc>
          <w:tcPr>
            <w:tcW w:w="8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B96E90">
            <w:pPr>
              <w:spacing w:before="120" w:line="24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B96E90" w:rsidRDefault="0020488F">
      <w:pPr>
        <w:spacing w:before="108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以下問題有助於我們更瞭解您的孩子</w:t>
      </w:r>
    </w:p>
    <w:tbl>
      <w:tblPr>
        <w:tblW w:w="1017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8222"/>
      </w:tblGrid>
      <w:tr w:rsidR="00B96E9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最喜愛的人事物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B96E90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最害怕的人事物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B96E90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孩子最令您欣賞的地方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B96E90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休閒活動或興趣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B96E90">
            <w:pPr>
              <w:spacing w:before="180" w:line="240" w:lineRule="exact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您對自己和孩子的期待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自己：</w:t>
            </w:r>
          </w:p>
          <w:p w:rsidR="00B96E90" w:rsidRDefault="00B96E90">
            <w:pPr>
              <w:spacing w:line="240" w:lineRule="exact"/>
              <w:rPr>
                <w:rFonts w:ascii="Times New Roman" w:eastAsia="標楷體" w:hAnsi="Times New Roman"/>
              </w:rPr>
            </w:pPr>
          </w:p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孩子：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目前孩子最令您擔憂或開心的事情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20488F">
            <w:pPr>
              <w:spacing w:line="420" w:lineRule="exact"/>
            </w:pPr>
            <w:r>
              <w:rPr>
                <w:rFonts w:ascii="Times New Roman" w:eastAsia="標楷體" w:hAnsi="Times New Roman"/>
              </w:rPr>
              <w:t>情緒表現：</w:t>
            </w:r>
            <w:r>
              <w:rPr>
                <w:rFonts w:ascii="Times New Roman" w:eastAsia="標楷體" w:hAnsi="Times New Roman"/>
              </w:rPr>
              <w:t>________________</w:t>
            </w:r>
            <w:r>
              <w:rPr>
                <w:rFonts w:ascii="Times New Roman" w:eastAsia="標楷體" w:hAnsi="Times New Roman"/>
              </w:rPr>
              <w:t>，發生地點：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在家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在學校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  <w:u w:val="single"/>
              </w:rPr>
              <w:t xml:space="preserve">         </w:t>
            </w:r>
          </w:p>
          <w:p w:rsidR="00B96E90" w:rsidRDefault="0020488F">
            <w:pPr>
              <w:spacing w:line="420" w:lineRule="exact"/>
            </w:pPr>
            <w:r>
              <w:rPr>
                <w:rFonts w:ascii="Times New Roman" w:eastAsia="標楷體" w:hAnsi="Times New Roman"/>
              </w:rPr>
              <w:t>行為表現：</w:t>
            </w:r>
            <w:r>
              <w:rPr>
                <w:rFonts w:ascii="Times New Roman" w:eastAsia="標楷體" w:hAnsi="Times New Roman"/>
              </w:rPr>
              <w:t>________________</w:t>
            </w:r>
            <w:r>
              <w:rPr>
                <w:rFonts w:ascii="Times New Roman" w:eastAsia="標楷體" w:hAnsi="Times New Roman"/>
              </w:rPr>
              <w:t>，發生地點：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在家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在學校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  <w:u w:val="single"/>
              </w:rPr>
              <w:t xml:space="preserve">         </w:t>
            </w:r>
          </w:p>
          <w:p w:rsidR="00B96E90" w:rsidRDefault="0020488F">
            <w:pPr>
              <w:spacing w:line="420" w:lineRule="exact"/>
            </w:pPr>
            <w:r>
              <w:rPr>
                <w:rFonts w:ascii="Times New Roman" w:eastAsia="標楷體" w:hAnsi="Times New Roman"/>
              </w:rPr>
              <w:t>學習表現：</w:t>
            </w:r>
            <w:r>
              <w:rPr>
                <w:rFonts w:ascii="Times New Roman" w:eastAsia="標楷體" w:hAnsi="Times New Roman"/>
              </w:rPr>
              <w:t>________________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1973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B96E90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20488F">
            <w:r>
              <w:rPr>
                <w:rFonts w:ascii="Times New Roman" w:eastAsia="標楷體" w:hAnsi="Times New Roman"/>
                <w:sz w:val="20"/>
                <w:szCs w:val="20"/>
              </w:rPr>
              <w:t>請做簡短描述</w:t>
            </w:r>
          </w:p>
          <w:p w:rsidR="00B96E90" w:rsidRDefault="00B96E90">
            <w:pPr>
              <w:spacing w:before="180"/>
              <w:rPr>
                <w:rFonts w:ascii="Times New Roman" w:eastAsia="標楷體" w:hAnsi="Times New Roman"/>
              </w:rPr>
            </w:pPr>
          </w:p>
        </w:tc>
      </w:tr>
      <w:tr w:rsidR="00B96E90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E90" w:rsidRDefault="0020488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在親子互動上您現在遇到</w:t>
            </w:r>
          </w:p>
          <w:p w:rsidR="00B96E90" w:rsidRDefault="0020488F">
            <w:pPr>
              <w:spacing w:line="240" w:lineRule="exact"/>
              <w:jc w:val="center"/>
            </w:pPr>
            <w:r>
              <w:rPr>
                <w:rFonts w:ascii="Times New Roman" w:eastAsia="標楷體" w:hAnsi="Times New Roman"/>
              </w:rPr>
              <w:t>最困難的挑戰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E90" w:rsidRDefault="00B96E90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</w:tr>
    </w:tbl>
    <w:p w:rsidR="00B96E90" w:rsidRDefault="00B96E90">
      <w:pPr>
        <w:spacing w:line="20" w:lineRule="exact"/>
        <w:rPr>
          <w:rFonts w:ascii="Times New Roman" w:eastAsia="標楷體" w:hAnsi="Times New Roman"/>
        </w:rPr>
      </w:pPr>
    </w:p>
    <w:p w:rsidR="00B96E90" w:rsidRDefault="00B96E90"/>
    <w:sectPr w:rsidR="00B96E90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88F" w:rsidRDefault="0020488F">
      <w:r>
        <w:separator/>
      </w:r>
    </w:p>
  </w:endnote>
  <w:endnote w:type="continuationSeparator" w:id="0">
    <w:p w:rsidR="0020488F" w:rsidRDefault="0020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EC9" w:rsidRDefault="0020488F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8E3EC9" w:rsidRDefault="00204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88F" w:rsidRDefault="0020488F">
      <w:r>
        <w:rPr>
          <w:color w:val="000000"/>
        </w:rPr>
        <w:separator/>
      </w:r>
    </w:p>
  </w:footnote>
  <w:footnote w:type="continuationSeparator" w:id="0">
    <w:p w:rsidR="0020488F" w:rsidRDefault="0020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6E90"/>
    <w:rsid w:val="0020488F"/>
    <w:rsid w:val="009A442A"/>
    <w:rsid w:val="00B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65EAC-58DC-419B-A17A-BE6F3AEA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User</cp:lastModifiedBy>
  <cp:revision>2</cp:revision>
  <dcterms:created xsi:type="dcterms:W3CDTF">2021-01-18T06:07:00Z</dcterms:created>
  <dcterms:modified xsi:type="dcterms:W3CDTF">2021-01-18T06:07:00Z</dcterms:modified>
</cp:coreProperties>
</file>