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9F" w:rsidRPr="00674575" w:rsidRDefault="00553A9F" w:rsidP="00553A9F">
      <w:pPr>
        <w:pStyle w:val="a3"/>
        <w:spacing w:line="400" w:lineRule="exact"/>
        <w:jc w:val="both"/>
        <w:rPr>
          <w:rFonts w:eastAsia="標楷體"/>
          <w:b/>
          <w:sz w:val="28"/>
          <w:szCs w:val="28"/>
        </w:rPr>
      </w:pPr>
      <w:r w:rsidRPr="00C34D1B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8B2B5" wp14:editId="1BFC96B5">
                <wp:simplePos x="0" y="0"/>
                <wp:positionH relativeFrom="column">
                  <wp:posOffset>-5080</wp:posOffset>
                </wp:positionH>
                <wp:positionV relativeFrom="paragraph">
                  <wp:posOffset>-93345</wp:posOffset>
                </wp:positionV>
                <wp:extent cx="2600960" cy="54864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A9F" w:rsidRDefault="00553A9F" w:rsidP="00553A9F"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48B2B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4pt;margin-top:-7.35pt;width:204.8pt;height:4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" filled="f" stroked="f">
                <v:textbox style="mso-fit-shape-to-text:t">
                  <w:txbxContent>
                    <w:p w:rsidR="00553A9F" w:rsidRDefault="00553A9F" w:rsidP="00553A9F">
                      <w:r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553A9F" w:rsidRPr="009F3B0C" w:rsidRDefault="00553A9F" w:rsidP="00553A9F">
      <w:pPr>
        <w:spacing w:beforeLines="30" w:before="108" w:afterLines="50" w:after="180" w:line="400" w:lineRule="exact"/>
        <w:jc w:val="center"/>
        <w:rPr>
          <w:rFonts w:eastAsia="標楷體"/>
          <w:b/>
          <w:w w:val="90"/>
          <w:sz w:val="32"/>
          <w:szCs w:val="32"/>
        </w:rPr>
      </w:pPr>
      <w:bookmarkStart w:id="0" w:name="_GoBack"/>
      <w:r w:rsidRPr="009F3B0C">
        <w:rPr>
          <w:rFonts w:eastAsia="標楷體" w:hint="eastAsia"/>
          <w:b/>
          <w:sz w:val="32"/>
          <w:szCs w:val="32"/>
        </w:rPr>
        <w:t>臺北市</w:t>
      </w:r>
      <w:r w:rsidRPr="009F3B0C">
        <w:rPr>
          <w:rFonts w:eastAsia="標楷體"/>
          <w:b/>
          <w:sz w:val="32"/>
          <w:szCs w:val="32"/>
        </w:rPr>
        <w:t>108</w:t>
      </w:r>
      <w:r w:rsidRPr="009F3B0C">
        <w:rPr>
          <w:rFonts w:eastAsia="標楷體" w:hint="eastAsia"/>
          <w:b/>
          <w:sz w:val="32"/>
          <w:szCs w:val="32"/>
        </w:rPr>
        <w:t>學年度中等學校學生英語創意</w:t>
      </w:r>
      <w:r w:rsidRPr="009F3B0C">
        <w:rPr>
          <w:rFonts w:eastAsia="標楷體"/>
          <w:b/>
          <w:sz w:val="32"/>
          <w:szCs w:val="32"/>
        </w:rPr>
        <w:t>Youtuber</w:t>
      </w:r>
      <w:r w:rsidRPr="009F3B0C">
        <w:rPr>
          <w:rFonts w:eastAsia="標楷體" w:hint="eastAsia"/>
          <w:b/>
          <w:sz w:val="32"/>
          <w:szCs w:val="32"/>
        </w:rPr>
        <w:t>比賽切結書</w:t>
      </w:r>
    </w:p>
    <w:bookmarkEnd w:id="0"/>
    <w:p w:rsidR="00553A9F" w:rsidRPr="00674575" w:rsidRDefault="00553A9F" w:rsidP="00553A9F">
      <w:pPr>
        <w:spacing w:afterLines="50" w:after="180" w:line="400" w:lineRule="exact"/>
        <w:jc w:val="center"/>
        <w:rPr>
          <w:rFonts w:eastAsia="標楷體"/>
          <w:sz w:val="28"/>
          <w:szCs w:val="28"/>
        </w:rPr>
      </w:pPr>
      <w:r w:rsidRPr="00674575">
        <w:rPr>
          <w:rFonts w:eastAsia="標楷體" w:hint="eastAsia"/>
          <w:sz w:val="28"/>
          <w:szCs w:val="28"/>
        </w:rPr>
        <w:t>本人參加</w:t>
      </w:r>
      <w:r w:rsidRPr="00674575">
        <w:rPr>
          <w:rFonts w:eastAsia="標楷體"/>
          <w:sz w:val="28"/>
          <w:szCs w:val="28"/>
        </w:rPr>
        <w:t xml:space="preserve"> </w:t>
      </w:r>
      <w:r w:rsidRPr="00674575">
        <w:rPr>
          <w:rFonts w:eastAsia="標楷體" w:hint="eastAsia"/>
          <w:sz w:val="22"/>
          <w:szCs w:val="22"/>
        </w:rPr>
        <w:t>□</w:t>
      </w:r>
      <w:r w:rsidRPr="00674575">
        <w:rPr>
          <w:rFonts w:eastAsia="標楷體" w:hint="eastAsia"/>
          <w:sz w:val="28"/>
          <w:szCs w:val="28"/>
        </w:rPr>
        <w:t>國中組</w:t>
      </w:r>
      <w:r w:rsidRPr="00674575">
        <w:rPr>
          <w:rFonts w:eastAsia="標楷體"/>
          <w:sz w:val="28"/>
          <w:szCs w:val="28"/>
        </w:rPr>
        <w:t xml:space="preserve">  </w:t>
      </w:r>
      <w:r w:rsidRPr="00674575">
        <w:rPr>
          <w:rFonts w:eastAsia="標楷體" w:hint="eastAsia"/>
          <w:sz w:val="22"/>
          <w:szCs w:val="22"/>
        </w:rPr>
        <w:t>□</w:t>
      </w:r>
      <w:r w:rsidRPr="00674575">
        <w:rPr>
          <w:rFonts w:eastAsia="標楷體" w:hint="eastAsia"/>
          <w:sz w:val="28"/>
          <w:szCs w:val="28"/>
        </w:rPr>
        <w:t>高中組</w:t>
      </w:r>
      <w:r w:rsidRPr="00674575">
        <w:rPr>
          <w:rFonts w:eastAsia="標楷體"/>
          <w:sz w:val="28"/>
          <w:szCs w:val="28"/>
        </w:rPr>
        <w:t xml:space="preserve">  </w:t>
      </w:r>
      <w:r w:rsidRPr="00674575">
        <w:rPr>
          <w:rFonts w:eastAsia="標楷體" w:hint="eastAsia"/>
          <w:sz w:val="22"/>
          <w:szCs w:val="22"/>
        </w:rPr>
        <w:t>□</w:t>
      </w:r>
      <w:r w:rsidRPr="00674575">
        <w:rPr>
          <w:rFonts w:eastAsia="標楷體" w:hint="eastAsia"/>
          <w:sz w:val="28"/>
          <w:szCs w:val="28"/>
        </w:rPr>
        <w:t>高職組</w:t>
      </w:r>
      <w:r w:rsidRPr="00674575">
        <w:rPr>
          <w:rFonts w:eastAsia="標楷體"/>
          <w:sz w:val="28"/>
          <w:szCs w:val="28"/>
        </w:rPr>
        <w:t xml:space="preserve">  </w:t>
      </w:r>
      <w:r w:rsidRPr="00674575">
        <w:rPr>
          <w:rFonts w:eastAsia="標楷體" w:hint="eastAsia"/>
          <w:sz w:val="28"/>
          <w:szCs w:val="28"/>
        </w:rPr>
        <w:t>比賽，沒有下列任一情形：</w:t>
      </w: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5107"/>
      </w:tblGrid>
      <w:tr w:rsidR="00553A9F" w:rsidRPr="00674575" w:rsidTr="009F3B0C">
        <w:trPr>
          <w:trHeight w:val="753"/>
          <w:jc w:val="center"/>
        </w:trPr>
        <w:tc>
          <w:tcPr>
            <w:tcW w:w="5106" w:type="dxa"/>
            <w:vAlign w:val="center"/>
          </w:tcPr>
          <w:p w:rsidR="00553A9F" w:rsidRPr="00674575" w:rsidRDefault="00553A9F" w:rsidP="009F3B0C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74575">
              <w:rPr>
                <w:rFonts w:eastAsia="標楷體" w:hint="eastAsia"/>
                <w:b/>
                <w:sz w:val="28"/>
                <w:szCs w:val="28"/>
              </w:rPr>
              <w:t>國中組</w:t>
            </w:r>
          </w:p>
        </w:tc>
        <w:tc>
          <w:tcPr>
            <w:tcW w:w="5107" w:type="dxa"/>
            <w:vAlign w:val="center"/>
          </w:tcPr>
          <w:p w:rsidR="00553A9F" w:rsidRPr="00674575" w:rsidRDefault="00553A9F" w:rsidP="009F3B0C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74575">
              <w:rPr>
                <w:rFonts w:eastAsia="標楷體" w:hint="eastAsia"/>
                <w:b/>
                <w:sz w:val="28"/>
                <w:szCs w:val="28"/>
              </w:rPr>
              <w:t>高中、高職組</w:t>
            </w:r>
          </w:p>
        </w:tc>
      </w:tr>
      <w:tr w:rsidR="00553A9F" w:rsidRPr="00674575" w:rsidTr="009F3B0C">
        <w:trPr>
          <w:trHeight w:val="487"/>
          <w:jc w:val="center"/>
        </w:trPr>
        <w:tc>
          <w:tcPr>
            <w:tcW w:w="5106" w:type="dxa"/>
            <w:vAlign w:val="center"/>
          </w:tcPr>
          <w:p w:rsidR="00553A9F" w:rsidRPr="00674575" w:rsidRDefault="00553A9F" w:rsidP="009F3B0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74575">
              <w:rPr>
                <w:rFonts w:eastAsia="標楷體" w:hint="eastAsia"/>
                <w:sz w:val="28"/>
                <w:szCs w:val="28"/>
              </w:rPr>
              <w:t>項</w:t>
            </w:r>
            <w:r w:rsidRPr="00674575">
              <w:rPr>
                <w:rFonts w:eastAsia="標楷體"/>
                <w:sz w:val="28"/>
                <w:szCs w:val="28"/>
              </w:rPr>
              <w:t xml:space="preserve">   </w:t>
            </w:r>
            <w:r w:rsidRPr="00674575">
              <w:rPr>
                <w:rFonts w:eastAsia="標楷體" w:hint="eastAsia"/>
                <w:sz w:val="28"/>
                <w:szCs w:val="28"/>
              </w:rPr>
              <w:t>次</w:t>
            </w:r>
          </w:p>
        </w:tc>
        <w:tc>
          <w:tcPr>
            <w:tcW w:w="5107" w:type="dxa"/>
            <w:vAlign w:val="center"/>
          </w:tcPr>
          <w:p w:rsidR="00553A9F" w:rsidRPr="00674575" w:rsidRDefault="00553A9F" w:rsidP="009F3B0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74575">
              <w:rPr>
                <w:rFonts w:eastAsia="標楷體" w:hint="eastAsia"/>
                <w:sz w:val="28"/>
                <w:szCs w:val="28"/>
              </w:rPr>
              <w:t>項</w:t>
            </w:r>
            <w:r w:rsidRPr="00674575">
              <w:rPr>
                <w:rFonts w:eastAsia="標楷體"/>
                <w:sz w:val="28"/>
                <w:szCs w:val="28"/>
              </w:rPr>
              <w:t xml:space="preserve">   </w:t>
            </w:r>
            <w:r w:rsidRPr="00674575">
              <w:rPr>
                <w:rFonts w:eastAsia="標楷體" w:hint="eastAsia"/>
                <w:sz w:val="28"/>
                <w:szCs w:val="28"/>
              </w:rPr>
              <w:t>次</w:t>
            </w:r>
          </w:p>
        </w:tc>
      </w:tr>
      <w:tr w:rsidR="00553A9F" w:rsidRPr="00674575" w:rsidTr="009F3B0C">
        <w:trPr>
          <w:trHeight w:val="1517"/>
          <w:jc w:val="center"/>
        </w:trPr>
        <w:tc>
          <w:tcPr>
            <w:tcW w:w="5106" w:type="dxa"/>
            <w:vAlign w:val="center"/>
          </w:tcPr>
          <w:p w:rsidR="00553A9F" w:rsidRPr="00674575" w:rsidRDefault="00553A9F" w:rsidP="00553A9F">
            <w:pPr>
              <w:pStyle w:val="a3"/>
              <w:numPr>
                <w:ilvl w:val="0"/>
                <w:numId w:val="1"/>
              </w:numPr>
              <w:spacing w:line="400" w:lineRule="exact"/>
              <w:ind w:leftChars="50" w:left="744"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674575">
              <w:rPr>
                <w:rFonts w:eastAsia="標楷體" w:hint="eastAsia"/>
                <w:sz w:val="28"/>
                <w:szCs w:val="28"/>
              </w:rPr>
              <w:t>國小一年級</w:t>
            </w:r>
            <w:r w:rsidRPr="00674575">
              <w:rPr>
                <w:rFonts w:eastAsia="標楷體"/>
                <w:sz w:val="28"/>
                <w:szCs w:val="28"/>
              </w:rPr>
              <w:t>(</w:t>
            </w:r>
            <w:r w:rsidRPr="00674575">
              <w:rPr>
                <w:rFonts w:eastAsia="標楷體" w:hint="eastAsia"/>
                <w:sz w:val="28"/>
                <w:szCs w:val="28"/>
              </w:rPr>
              <w:t>含</w:t>
            </w:r>
            <w:r w:rsidRPr="00674575">
              <w:rPr>
                <w:rFonts w:eastAsia="標楷體"/>
                <w:sz w:val="28"/>
                <w:szCs w:val="28"/>
              </w:rPr>
              <w:t>)</w:t>
            </w:r>
            <w:r w:rsidRPr="00674575">
              <w:rPr>
                <w:rFonts w:eastAsia="標楷體" w:hint="eastAsia"/>
                <w:sz w:val="28"/>
                <w:szCs w:val="28"/>
              </w:rPr>
              <w:t>以後，曾在英語系國家或國內外僑學校雙語部就讀英語累計達二年以上。</w:t>
            </w:r>
          </w:p>
        </w:tc>
        <w:tc>
          <w:tcPr>
            <w:tcW w:w="5107" w:type="dxa"/>
            <w:vAlign w:val="center"/>
          </w:tcPr>
          <w:p w:rsidR="00553A9F" w:rsidRPr="00674575" w:rsidRDefault="00553A9F" w:rsidP="00553A9F">
            <w:pPr>
              <w:pStyle w:val="a3"/>
              <w:numPr>
                <w:ilvl w:val="0"/>
                <w:numId w:val="2"/>
              </w:numPr>
              <w:spacing w:line="400" w:lineRule="exact"/>
              <w:ind w:leftChars="50" w:left="744"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674575">
              <w:rPr>
                <w:rFonts w:eastAsia="標楷體" w:hint="eastAsia"/>
                <w:sz w:val="28"/>
                <w:szCs w:val="28"/>
              </w:rPr>
              <w:t>國小三年級</w:t>
            </w:r>
            <w:r w:rsidRPr="00674575">
              <w:rPr>
                <w:rFonts w:eastAsia="標楷體"/>
                <w:sz w:val="28"/>
                <w:szCs w:val="28"/>
              </w:rPr>
              <w:t>(</w:t>
            </w:r>
            <w:r w:rsidRPr="00674575">
              <w:rPr>
                <w:rFonts w:eastAsia="標楷體" w:hint="eastAsia"/>
                <w:sz w:val="28"/>
                <w:szCs w:val="28"/>
              </w:rPr>
              <w:t>含</w:t>
            </w:r>
            <w:r w:rsidRPr="00674575">
              <w:rPr>
                <w:rFonts w:eastAsia="標楷體"/>
                <w:sz w:val="28"/>
                <w:szCs w:val="28"/>
              </w:rPr>
              <w:t>)</w:t>
            </w:r>
            <w:r w:rsidRPr="00674575">
              <w:rPr>
                <w:rFonts w:eastAsia="標楷體" w:hint="eastAsia"/>
                <w:sz w:val="28"/>
                <w:szCs w:val="28"/>
              </w:rPr>
              <w:t>以後，曾在英語系國家或國內外僑學校雙語部就讀英語累計達二年以上。</w:t>
            </w:r>
          </w:p>
        </w:tc>
      </w:tr>
      <w:tr w:rsidR="00553A9F" w:rsidRPr="00674575" w:rsidTr="009F3B0C">
        <w:trPr>
          <w:trHeight w:val="986"/>
          <w:jc w:val="center"/>
        </w:trPr>
        <w:tc>
          <w:tcPr>
            <w:tcW w:w="5106" w:type="dxa"/>
            <w:vAlign w:val="center"/>
          </w:tcPr>
          <w:p w:rsidR="00553A9F" w:rsidRPr="00674575" w:rsidRDefault="00553A9F" w:rsidP="00553A9F">
            <w:pPr>
              <w:pStyle w:val="a3"/>
              <w:numPr>
                <w:ilvl w:val="0"/>
                <w:numId w:val="2"/>
              </w:numPr>
              <w:spacing w:line="400" w:lineRule="exact"/>
              <w:ind w:leftChars="50" w:left="744"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674575">
              <w:rPr>
                <w:rFonts w:eastAsia="標楷體" w:hint="eastAsia"/>
                <w:sz w:val="28"/>
                <w:szCs w:val="28"/>
              </w:rPr>
              <w:t>外國來台留學生。</w:t>
            </w:r>
          </w:p>
        </w:tc>
        <w:tc>
          <w:tcPr>
            <w:tcW w:w="5107" w:type="dxa"/>
            <w:vAlign w:val="center"/>
          </w:tcPr>
          <w:p w:rsidR="00553A9F" w:rsidRPr="00674575" w:rsidRDefault="00553A9F" w:rsidP="00553A9F">
            <w:pPr>
              <w:pStyle w:val="a3"/>
              <w:numPr>
                <w:ilvl w:val="0"/>
                <w:numId w:val="3"/>
              </w:numPr>
              <w:spacing w:line="400" w:lineRule="exact"/>
              <w:ind w:leftChars="50" w:left="744"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674575">
              <w:rPr>
                <w:rFonts w:eastAsia="標楷體" w:hint="eastAsia"/>
                <w:sz w:val="28"/>
                <w:szCs w:val="28"/>
              </w:rPr>
              <w:t>外國來台留學生。</w:t>
            </w:r>
          </w:p>
        </w:tc>
      </w:tr>
    </w:tbl>
    <w:p w:rsidR="00553A9F" w:rsidRPr="009F3B0C" w:rsidRDefault="00553A9F" w:rsidP="00553A9F">
      <w:pPr>
        <w:widowControl w:val="0"/>
        <w:tabs>
          <w:tab w:val="left" w:pos="2820"/>
        </w:tabs>
        <w:spacing w:line="400" w:lineRule="exact"/>
        <w:jc w:val="both"/>
        <w:rPr>
          <w:rFonts w:eastAsia="標楷體"/>
          <w:b/>
          <w:color w:val="00B050"/>
          <w:sz w:val="28"/>
          <w:szCs w:val="28"/>
        </w:rPr>
      </w:pPr>
      <w:r w:rsidRPr="00914B00">
        <w:rPr>
          <w:rFonts w:eastAsia="標楷體"/>
          <w:b/>
          <w:sz w:val="28"/>
          <w:szCs w:val="28"/>
        </w:rPr>
        <w:t>(</w:t>
      </w:r>
      <w:r w:rsidRPr="00914B00">
        <w:rPr>
          <w:rFonts w:eastAsia="標楷體" w:hint="eastAsia"/>
          <w:b/>
          <w:sz w:val="28"/>
          <w:szCs w:val="28"/>
        </w:rPr>
        <w:t>本表格特別組參賽學生不需填寫繳附</w:t>
      </w:r>
      <w:r w:rsidRPr="00914B00">
        <w:rPr>
          <w:rFonts w:eastAsia="標楷體"/>
          <w:b/>
          <w:sz w:val="28"/>
          <w:szCs w:val="28"/>
        </w:rPr>
        <w:t>)</w:t>
      </w:r>
    </w:p>
    <w:p w:rsidR="00553A9F" w:rsidRPr="00674575" w:rsidRDefault="00553A9F" w:rsidP="00553A9F">
      <w:pPr>
        <w:widowControl w:val="0"/>
        <w:tabs>
          <w:tab w:val="left" w:pos="2820"/>
        </w:tabs>
        <w:spacing w:line="400" w:lineRule="exact"/>
        <w:jc w:val="both"/>
        <w:rPr>
          <w:rFonts w:eastAsia="標楷體"/>
          <w:sz w:val="28"/>
          <w:szCs w:val="28"/>
        </w:rPr>
      </w:pPr>
      <w:r w:rsidRPr="00674575">
        <w:rPr>
          <w:rFonts w:eastAsia="標楷體" w:hint="eastAsia"/>
          <w:sz w:val="28"/>
          <w:szCs w:val="28"/>
        </w:rPr>
        <w:t>若有不實情形，願自行負擔相關責任。</w:t>
      </w:r>
    </w:p>
    <w:p w:rsidR="00553A9F" w:rsidRPr="00674575" w:rsidRDefault="00553A9F" w:rsidP="00553A9F">
      <w:pPr>
        <w:spacing w:line="480" w:lineRule="auto"/>
        <w:jc w:val="both"/>
        <w:rPr>
          <w:rFonts w:eastAsia="標楷體"/>
          <w:sz w:val="28"/>
          <w:szCs w:val="28"/>
        </w:rPr>
      </w:pPr>
    </w:p>
    <w:p w:rsidR="00553A9F" w:rsidRPr="00674575" w:rsidRDefault="00553A9F" w:rsidP="00553A9F">
      <w:pPr>
        <w:spacing w:line="480" w:lineRule="auto"/>
        <w:jc w:val="both"/>
        <w:rPr>
          <w:rFonts w:eastAsia="標楷體"/>
          <w:sz w:val="28"/>
          <w:szCs w:val="28"/>
        </w:rPr>
      </w:pPr>
      <w:r w:rsidRPr="009F3B0C">
        <w:rPr>
          <w:rFonts w:eastAsia="標楷體" w:hint="eastAsia"/>
          <w:sz w:val="28"/>
          <w:szCs w:val="28"/>
        </w:rPr>
        <w:t>就讀</w:t>
      </w:r>
      <w:r w:rsidRPr="00914B00">
        <w:rPr>
          <w:rFonts w:eastAsia="標楷體" w:hint="eastAsia"/>
          <w:sz w:val="28"/>
          <w:szCs w:val="28"/>
        </w:rPr>
        <w:t>學校</w:t>
      </w:r>
      <w:r w:rsidRPr="009F3B0C">
        <w:rPr>
          <w:rFonts w:eastAsia="標楷體" w:hint="eastAsia"/>
          <w:sz w:val="28"/>
          <w:szCs w:val="28"/>
        </w:rPr>
        <w:t>主任</w:t>
      </w:r>
      <w:r w:rsidRPr="00674575">
        <w:rPr>
          <w:rFonts w:eastAsia="標楷體" w:hint="eastAsia"/>
          <w:sz w:val="28"/>
          <w:szCs w:val="28"/>
        </w:rPr>
        <w:t>核章：</w:t>
      </w:r>
      <w:r w:rsidRPr="00674575">
        <w:rPr>
          <w:rFonts w:eastAsia="標楷體"/>
          <w:sz w:val="28"/>
          <w:szCs w:val="28"/>
        </w:rPr>
        <w:t xml:space="preserve">           </w:t>
      </w:r>
    </w:p>
    <w:p w:rsidR="00553A9F" w:rsidRPr="00674575" w:rsidRDefault="00553A9F" w:rsidP="00553A9F">
      <w:pPr>
        <w:spacing w:line="480" w:lineRule="auto"/>
        <w:jc w:val="both"/>
        <w:rPr>
          <w:rFonts w:eastAsia="標楷體"/>
          <w:sz w:val="28"/>
          <w:szCs w:val="28"/>
        </w:rPr>
      </w:pPr>
      <w:r w:rsidRPr="00674575">
        <w:rPr>
          <w:rFonts w:eastAsia="標楷體" w:hint="eastAsia"/>
          <w:sz w:val="28"/>
          <w:szCs w:val="28"/>
        </w:rPr>
        <w:t>比賽學生簽名：</w:t>
      </w:r>
      <w:r w:rsidRPr="00674575">
        <w:rPr>
          <w:rFonts w:eastAsia="標楷體"/>
          <w:sz w:val="28"/>
          <w:szCs w:val="28"/>
        </w:rPr>
        <w:t xml:space="preserve">           </w:t>
      </w:r>
    </w:p>
    <w:p w:rsidR="00553A9F" w:rsidRPr="00674575" w:rsidRDefault="00553A9F" w:rsidP="00553A9F">
      <w:pPr>
        <w:spacing w:line="480" w:lineRule="auto"/>
        <w:jc w:val="both"/>
        <w:rPr>
          <w:rFonts w:eastAsia="標楷體"/>
          <w:sz w:val="28"/>
          <w:szCs w:val="28"/>
        </w:rPr>
      </w:pPr>
      <w:r w:rsidRPr="00674575">
        <w:rPr>
          <w:rFonts w:eastAsia="標楷體" w:hint="eastAsia"/>
          <w:sz w:val="28"/>
          <w:szCs w:val="28"/>
        </w:rPr>
        <w:t>父母或監護人簽名：</w:t>
      </w:r>
      <w:r w:rsidRPr="00674575">
        <w:rPr>
          <w:rFonts w:eastAsia="標楷體"/>
          <w:sz w:val="28"/>
          <w:szCs w:val="28"/>
        </w:rPr>
        <w:t xml:space="preserve">           </w:t>
      </w:r>
    </w:p>
    <w:p w:rsidR="00553A9F" w:rsidRPr="00674575" w:rsidRDefault="00553A9F" w:rsidP="00553A9F">
      <w:pPr>
        <w:widowControl w:val="0"/>
        <w:tabs>
          <w:tab w:val="left" w:pos="2820"/>
        </w:tabs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553A9F" w:rsidRPr="00674575" w:rsidRDefault="00553A9F" w:rsidP="00553A9F">
      <w:pPr>
        <w:widowControl w:val="0"/>
        <w:tabs>
          <w:tab w:val="left" w:pos="2820"/>
        </w:tabs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553A9F" w:rsidRPr="00674575" w:rsidRDefault="00553A9F" w:rsidP="00553A9F">
      <w:pPr>
        <w:widowControl w:val="0"/>
        <w:tabs>
          <w:tab w:val="left" w:pos="2820"/>
        </w:tabs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553A9F" w:rsidRPr="00674575" w:rsidRDefault="00553A9F" w:rsidP="00553A9F">
      <w:pPr>
        <w:widowControl w:val="0"/>
        <w:tabs>
          <w:tab w:val="left" w:pos="2820"/>
        </w:tabs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553A9F" w:rsidRPr="00674575" w:rsidRDefault="00553A9F" w:rsidP="00553A9F">
      <w:pPr>
        <w:spacing w:line="400" w:lineRule="exact"/>
        <w:jc w:val="distribute"/>
        <w:rPr>
          <w:rFonts w:eastAsia="標楷體"/>
          <w:kern w:val="0"/>
          <w:sz w:val="28"/>
          <w:szCs w:val="28"/>
        </w:rPr>
      </w:pPr>
      <w:r w:rsidRPr="00674575">
        <w:rPr>
          <w:rFonts w:eastAsia="標楷體" w:hint="eastAsia"/>
          <w:kern w:val="0"/>
          <w:sz w:val="28"/>
          <w:szCs w:val="28"/>
        </w:rPr>
        <w:t>中華民國</w:t>
      </w:r>
      <w:r w:rsidRPr="00674575">
        <w:rPr>
          <w:rFonts w:eastAsia="標楷體"/>
          <w:kern w:val="0"/>
          <w:sz w:val="28"/>
          <w:szCs w:val="28"/>
        </w:rPr>
        <w:t xml:space="preserve">  </w:t>
      </w:r>
      <w:r w:rsidRPr="00674575">
        <w:rPr>
          <w:rFonts w:eastAsia="標楷體" w:hint="eastAsia"/>
          <w:kern w:val="0"/>
          <w:sz w:val="28"/>
          <w:szCs w:val="28"/>
        </w:rPr>
        <w:t>年</w:t>
      </w:r>
      <w:r w:rsidRPr="00674575">
        <w:rPr>
          <w:rFonts w:eastAsia="標楷體"/>
          <w:kern w:val="0"/>
          <w:sz w:val="28"/>
          <w:szCs w:val="28"/>
        </w:rPr>
        <w:t xml:space="preserve">  </w:t>
      </w:r>
      <w:r w:rsidRPr="00674575">
        <w:rPr>
          <w:rFonts w:eastAsia="標楷體" w:hint="eastAsia"/>
          <w:kern w:val="0"/>
          <w:sz w:val="28"/>
          <w:szCs w:val="28"/>
        </w:rPr>
        <w:t>月</w:t>
      </w:r>
      <w:r w:rsidRPr="00674575">
        <w:rPr>
          <w:rFonts w:eastAsia="標楷體"/>
          <w:kern w:val="0"/>
          <w:sz w:val="28"/>
          <w:szCs w:val="28"/>
        </w:rPr>
        <w:t xml:space="preserve">  </w:t>
      </w:r>
      <w:r w:rsidRPr="00674575">
        <w:rPr>
          <w:rFonts w:eastAsia="標楷體" w:hint="eastAsia"/>
          <w:kern w:val="0"/>
          <w:sz w:val="28"/>
          <w:szCs w:val="28"/>
        </w:rPr>
        <w:t>日</w:t>
      </w:r>
    </w:p>
    <w:p w:rsidR="00553A9F" w:rsidRPr="00674575" w:rsidRDefault="00553A9F" w:rsidP="00553A9F">
      <w:pPr>
        <w:spacing w:line="400" w:lineRule="exact"/>
        <w:jc w:val="both"/>
        <w:rPr>
          <w:rFonts w:eastAsia="標楷體"/>
          <w:sz w:val="28"/>
          <w:szCs w:val="28"/>
        </w:rPr>
      </w:pPr>
      <w:r w:rsidRPr="00674575">
        <w:rPr>
          <w:rFonts w:eastAsia="標楷體"/>
          <w:sz w:val="28"/>
          <w:szCs w:val="28"/>
        </w:rPr>
        <w:t xml:space="preserve">       </w:t>
      </w:r>
    </w:p>
    <w:p w:rsidR="00553A9F" w:rsidRPr="00674575" w:rsidRDefault="00553A9F" w:rsidP="00553A9F">
      <w:pPr>
        <w:widowControl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553A9F" w:rsidRPr="00674575" w:rsidRDefault="00553A9F" w:rsidP="00553A9F">
      <w:pPr>
        <w:widowControl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553A9F" w:rsidRPr="00674575" w:rsidRDefault="00553A9F" w:rsidP="00553A9F">
      <w:pPr>
        <w:widowControl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553A9F" w:rsidRPr="00674575" w:rsidRDefault="00553A9F" w:rsidP="00553A9F">
      <w:pPr>
        <w:widowControl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553A9F" w:rsidRPr="00674575" w:rsidRDefault="00553A9F" w:rsidP="00553A9F">
      <w:pPr>
        <w:widowControl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:rsidR="00CD3BE8" w:rsidRDefault="00CD3BE8">
      <w:pPr>
        <w:rPr>
          <w:rFonts w:hint="eastAsia"/>
        </w:rPr>
      </w:pPr>
    </w:p>
    <w:sectPr w:rsidR="00CD3BE8" w:rsidSect="00553A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2AA3"/>
    <w:multiLevelType w:val="hybridMultilevel"/>
    <w:tmpl w:val="D94001BE"/>
    <w:lvl w:ilvl="0" w:tplc="3DDA3D9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B91817"/>
    <w:multiLevelType w:val="hybridMultilevel"/>
    <w:tmpl w:val="9FFE7428"/>
    <w:lvl w:ilvl="0" w:tplc="A970B54A">
      <w:start w:val="2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4436A8"/>
    <w:multiLevelType w:val="hybridMultilevel"/>
    <w:tmpl w:val="71C06E94"/>
    <w:lvl w:ilvl="0" w:tplc="3DDA3D9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9F"/>
    <w:rsid w:val="00553A9F"/>
    <w:rsid w:val="00CD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62CB6-547F-451B-A21B-3179AF8E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A9F"/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A9F"/>
    <w:pPr>
      <w:widowControl w:val="0"/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2020-01-14T09:11:00Z</dcterms:created>
  <dcterms:modified xsi:type="dcterms:W3CDTF">2020-01-14T09:11:00Z</dcterms:modified>
</cp:coreProperties>
</file>